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53" w:rsidRPr="00E51A67" w:rsidRDefault="00A93653" w:rsidP="00A93653">
      <w:pPr>
        <w:jc w:val="center"/>
        <w:rPr>
          <w:sz w:val="32"/>
          <w:szCs w:val="32"/>
        </w:rPr>
      </w:pPr>
      <w:r w:rsidRPr="00E51A67">
        <w:rPr>
          <w:rFonts w:eastAsia="標楷體" w:hAnsi="標楷體"/>
          <w:b/>
          <w:bCs/>
          <w:sz w:val="32"/>
          <w:szCs w:val="32"/>
        </w:rPr>
        <w:t>高雄醫學大學藥學院</w:t>
      </w:r>
      <w:r w:rsidR="00C94763" w:rsidRPr="00C94763">
        <w:rPr>
          <w:rFonts w:eastAsia="標楷體" w:hAnsi="標楷體" w:hint="eastAsia"/>
          <w:b/>
          <w:bCs/>
          <w:sz w:val="32"/>
          <w:szCs w:val="32"/>
        </w:rPr>
        <w:t>徵求院長候選人</w:t>
      </w:r>
      <w:r w:rsidR="0085043D">
        <w:rPr>
          <w:rFonts w:eastAsia="標楷體" w:hAnsi="標楷體" w:hint="eastAsia"/>
          <w:b/>
          <w:bCs/>
          <w:sz w:val="32"/>
          <w:szCs w:val="32"/>
        </w:rPr>
        <w:t>公告</w:t>
      </w:r>
      <w:r w:rsidR="0085043D">
        <w:rPr>
          <w:rFonts w:eastAsia="標楷體" w:hAnsi="標楷體" w:hint="eastAsia"/>
          <w:b/>
          <w:bCs/>
          <w:sz w:val="32"/>
          <w:szCs w:val="32"/>
        </w:rPr>
        <w:t>(</w:t>
      </w:r>
      <w:r w:rsidR="0085043D">
        <w:rPr>
          <w:rFonts w:eastAsia="標楷體" w:hAnsi="標楷體" w:hint="eastAsia"/>
          <w:b/>
          <w:bCs/>
          <w:sz w:val="32"/>
          <w:szCs w:val="32"/>
        </w:rPr>
        <w:t>日期：</w:t>
      </w:r>
      <w:r w:rsidR="0085043D">
        <w:rPr>
          <w:rFonts w:eastAsia="標楷體" w:hAnsi="標楷體" w:hint="eastAsia"/>
          <w:b/>
          <w:bCs/>
          <w:sz w:val="32"/>
          <w:szCs w:val="32"/>
        </w:rPr>
        <w:t>11</w:t>
      </w:r>
      <w:r w:rsidR="008F7769">
        <w:rPr>
          <w:rFonts w:eastAsia="標楷體" w:hAnsi="標楷體" w:hint="eastAsia"/>
          <w:b/>
          <w:bCs/>
          <w:sz w:val="32"/>
          <w:szCs w:val="32"/>
        </w:rPr>
        <w:t>5</w:t>
      </w:r>
      <w:r w:rsidR="0085043D">
        <w:rPr>
          <w:rFonts w:eastAsia="標楷體" w:hAnsi="標楷體" w:hint="eastAsia"/>
          <w:b/>
          <w:bCs/>
          <w:sz w:val="32"/>
          <w:szCs w:val="32"/>
        </w:rPr>
        <w:t>.0</w:t>
      </w:r>
      <w:r w:rsidR="008F7769">
        <w:rPr>
          <w:rFonts w:eastAsia="標楷體" w:hAnsi="標楷體" w:hint="eastAsia"/>
          <w:b/>
          <w:bCs/>
          <w:sz w:val="32"/>
          <w:szCs w:val="32"/>
        </w:rPr>
        <w:t>5</w:t>
      </w:r>
      <w:r w:rsidR="0085043D">
        <w:rPr>
          <w:rFonts w:eastAsia="標楷體" w:hAnsi="標楷體" w:hint="eastAsia"/>
          <w:b/>
          <w:bCs/>
          <w:sz w:val="32"/>
          <w:szCs w:val="32"/>
        </w:rPr>
        <w:t>.</w:t>
      </w:r>
      <w:r w:rsidR="008F7769">
        <w:rPr>
          <w:rFonts w:eastAsia="標楷體" w:hAnsi="標楷體" w:hint="eastAsia"/>
          <w:b/>
          <w:bCs/>
          <w:sz w:val="32"/>
          <w:szCs w:val="32"/>
        </w:rPr>
        <w:t>1</w:t>
      </w:r>
      <w:r w:rsidR="00957D5E">
        <w:rPr>
          <w:rFonts w:eastAsia="標楷體" w:hAnsi="標楷體" w:hint="eastAsia"/>
          <w:b/>
          <w:bCs/>
          <w:sz w:val="32"/>
          <w:szCs w:val="32"/>
        </w:rPr>
        <w:t>9</w:t>
      </w:r>
      <w:r w:rsidR="0085043D">
        <w:rPr>
          <w:rFonts w:eastAsia="標楷體" w:hAnsi="標楷體" w:hint="eastAsia"/>
          <w:b/>
          <w:bCs/>
          <w:sz w:val="32"/>
          <w:szCs w:val="32"/>
        </w:rPr>
        <w:t>)</w:t>
      </w:r>
    </w:p>
    <w:p w:rsidR="00A93653" w:rsidRPr="000D49F5" w:rsidRDefault="00A93653" w:rsidP="00A93653">
      <w:pPr>
        <w:snapToGrid w:val="0"/>
      </w:pPr>
    </w:p>
    <w:p w:rsidR="00A93653" w:rsidRPr="000D49F5" w:rsidRDefault="00A93653" w:rsidP="00A93653">
      <w:pPr>
        <w:snapToGrid w:val="0"/>
      </w:pPr>
    </w:p>
    <w:p w:rsidR="00A93653" w:rsidRPr="000D49F5" w:rsidRDefault="00A93653" w:rsidP="00A93653">
      <w:pPr>
        <w:numPr>
          <w:ilvl w:val="0"/>
          <w:numId w:val="1"/>
        </w:numPr>
        <w:snapToGrid w:val="0"/>
      </w:pPr>
      <w:r w:rsidRPr="000D49F5">
        <w:rPr>
          <w:rFonts w:eastAsia="標楷體" w:hAnsi="標楷體"/>
          <w:sz w:val="28"/>
          <w:szCs w:val="28"/>
        </w:rPr>
        <w:t>本校</w:t>
      </w:r>
      <w:r w:rsidR="00C94763">
        <w:rPr>
          <w:rFonts w:eastAsia="標楷體" w:hAnsi="標楷體"/>
          <w:sz w:val="28"/>
          <w:szCs w:val="28"/>
        </w:rPr>
        <w:t>藥學院</w:t>
      </w:r>
      <w:r w:rsidR="00C94763" w:rsidRPr="00EA0E64">
        <w:rPr>
          <w:rFonts w:eastAsia="標楷體" w:hAnsi="標楷體"/>
          <w:sz w:val="28"/>
          <w:szCs w:val="28"/>
        </w:rPr>
        <w:t>院長</w:t>
      </w:r>
      <w:r w:rsidRPr="000D49F5">
        <w:rPr>
          <w:rFonts w:eastAsia="標楷體" w:hAnsi="標楷體"/>
          <w:sz w:val="28"/>
          <w:szCs w:val="28"/>
        </w:rPr>
        <w:t>任期將於民國</w:t>
      </w:r>
      <w:r w:rsidR="0008215F">
        <w:rPr>
          <w:rFonts w:eastAsia="標楷體"/>
          <w:sz w:val="28"/>
          <w:szCs w:val="28"/>
        </w:rPr>
        <w:t>1</w:t>
      </w:r>
      <w:r w:rsidR="0008215F">
        <w:rPr>
          <w:rFonts w:eastAsia="標楷體" w:hint="eastAsia"/>
          <w:sz w:val="28"/>
          <w:szCs w:val="28"/>
        </w:rPr>
        <w:t>1</w:t>
      </w:r>
      <w:r w:rsidR="00097FB2">
        <w:rPr>
          <w:rFonts w:eastAsia="標楷體" w:hint="eastAsia"/>
          <w:sz w:val="28"/>
          <w:szCs w:val="28"/>
        </w:rPr>
        <w:t>5</w:t>
      </w:r>
      <w:r w:rsidRPr="000D49F5">
        <w:rPr>
          <w:rFonts w:eastAsia="標楷體" w:hAnsi="標楷體"/>
          <w:sz w:val="28"/>
          <w:szCs w:val="28"/>
        </w:rPr>
        <w:t>年</w:t>
      </w:r>
      <w:r w:rsidR="00097FB2">
        <w:rPr>
          <w:rFonts w:eastAsia="標楷體" w:hint="eastAsia"/>
          <w:sz w:val="28"/>
          <w:szCs w:val="28"/>
        </w:rPr>
        <w:t>7</w:t>
      </w:r>
      <w:r w:rsidRPr="000D49F5">
        <w:rPr>
          <w:rFonts w:eastAsia="標楷體" w:hAnsi="標楷體"/>
          <w:sz w:val="28"/>
          <w:szCs w:val="28"/>
        </w:rPr>
        <w:t>月</w:t>
      </w:r>
      <w:r w:rsidRPr="000D49F5">
        <w:rPr>
          <w:rFonts w:eastAsia="標楷體"/>
          <w:sz w:val="28"/>
          <w:szCs w:val="28"/>
        </w:rPr>
        <w:t>31</w:t>
      </w:r>
      <w:r w:rsidRPr="000D49F5">
        <w:rPr>
          <w:rFonts w:eastAsia="標楷體" w:hAnsi="標楷體"/>
          <w:sz w:val="28"/>
          <w:szCs w:val="28"/>
        </w:rPr>
        <w:t>日期滿，自即日起公開徵求新任</w:t>
      </w:r>
      <w:r w:rsidR="00C94763" w:rsidRPr="00EA0E64">
        <w:rPr>
          <w:rFonts w:eastAsia="標楷體" w:hAnsi="標楷體"/>
          <w:sz w:val="28"/>
          <w:szCs w:val="28"/>
        </w:rPr>
        <w:t>院長</w:t>
      </w:r>
      <w:r w:rsidRPr="000D49F5">
        <w:rPr>
          <w:rFonts w:eastAsia="標楷體" w:hAnsi="標楷體"/>
          <w:sz w:val="28"/>
          <w:szCs w:val="28"/>
        </w:rPr>
        <w:t>候選人。</w:t>
      </w:r>
    </w:p>
    <w:p w:rsidR="00A93653" w:rsidRPr="000D49F5" w:rsidRDefault="00A93653" w:rsidP="00A93653">
      <w:pPr>
        <w:snapToGrid w:val="0"/>
      </w:pPr>
    </w:p>
    <w:p w:rsidR="00C94763" w:rsidRPr="00C94763" w:rsidRDefault="00C94763" w:rsidP="00C94763">
      <w:pPr>
        <w:numPr>
          <w:ilvl w:val="0"/>
          <w:numId w:val="1"/>
        </w:numPr>
        <w:snapToGrid w:val="0"/>
      </w:pPr>
      <w:r>
        <w:rPr>
          <w:rFonts w:eastAsia="標楷體" w:hAnsi="標楷體"/>
          <w:sz w:val="28"/>
          <w:szCs w:val="28"/>
        </w:rPr>
        <w:t>藥學</w:t>
      </w:r>
      <w:proofErr w:type="gramStart"/>
      <w:r>
        <w:rPr>
          <w:rFonts w:eastAsia="標楷體" w:hAnsi="標楷體"/>
          <w:sz w:val="28"/>
          <w:szCs w:val="28"/>
        </w:rPr>
        <w:t>院</w:t>
      </w:r>
      <w:proofErr w:type="gramEnd"/>
      <w:r w:rsidRPr="00EA0E64">
        <w:rPr>
          <w:rFonts w:eastAsia="標楷體" w:hAnsi="標楷體"/>
          <w:sz w:val="28"/>
          <w:szCs w:val="28"/>
        </w:rPr>
        <w:t>院長</w:t>
      </w:r>
      <w:r w:rsidR="00A93653" w:rsidRPr="000D49F5">
        <w:rPr>
          <w:rFonts w:eastAsia="標楷體" w:hAnsi="標楷體"/>
          <w:sz w:val="28"/>
          <w:szCs w:val="28"/>
        </w:rPr>
        <w:t>候選人</w:t>
      </w:r>
      <w:r w:rsidR="00763051">
        <w:rPr>
          <w:rFonts w:eastAsia="標楷體" w:hAnsi="標楷體" w:hint="eastAsia"/>
          <w:sz w:val="28"/>
          <w:szCs w:val="28"/>
        </w:rPr>
        <w:t>條件</w:t>
      </w:r>
      <w:r w:rsidR="00A93653" w:rsidRPr="000D49F5">
        <w:rPr>
          <w:rFonts w:eastAsia="標楷體" w:hAnsi="標楷體"/>
          <w:sz w:val="28"/>
          <w:szCs w:val="28"/>
        </w:rPr>
        <w:t>：</w:t>
      </w:r>
    </w:p>
    <w:p w:rsidR="00BC0750" w:rsidRDefault="00C94763" w:rsidP="00BC0750">
      <w:pPr>
        <w:numPr>
          <w:ilvl w:val="0"/>
          <w:numId w:val="6"/>
        </w:numPr>
        <w:snapToGrid w:val="0"/>
        <w:ind w:left="1134" w:hanging="850"/>
        <w:rPr>
          <w:rFonts w:eastAsia="標楷體" w:hAnsi="標楷體"/>
          <w:sz w:val="28"/>
          <w:szCs w:val="28"/>
        </w:rPr>
      </w:pPr>
      <w:r w:rsidRPr="00C94763">
        <w:rPr>
          <w:rFonts w:eastAsia="標楷體" w:hAnsi="標楷體"/>
          <w:sz w:val="28"/>
          <w:szCs w:val="28"/>
        </w:rPr>
        <w:t>具有教授資格。</w:t>
      </w:r>
    </w:p>
    <w:p w:rsidR="00BC0750" w:rsidRDefault="00E065E2" w:rsidP="00BC0750">
      <w:pPr>
        <w:numPr>
          <w:ilvl w:val="0"/>
          <w:numId w:val="6"/>
        </w:numPr>
        <w:snapToGrid w:val="0"/>
        <w:ind w:left="1134" w:hanging="850"/>
        <w:rPr>
          <w:rFonts w:eastAsia="標楷體" w:hAnsi="標楷體"/>
          <w:sz w:val="28"/>
          <w:szCs w:val="28"/>
        </w:rPr>
      </w:pPr>
      <w:r w:rsidRPr="00BC0750">
        <w:rPr>
          <w:rFonts w:eastAsia="標楷體" w:hAnsi="標楷體" w:hint="eastAsia"/>
          <w:sz w:val="28"/>
          <w:szCs w:val="28"/>
        </w:rPr>
        <w:t>具行政領導與協調</w:t>
      </w:r>
      <w:r w:rsidR="00763051" w:rsidRPr="00BC0750">
        <w:rPr>
          <w:rFonts w:eastAsia="標楷體" w:hAnsi="標楷體" w:hint="eastAsia"/>
          <w:sz w:val="28"/>
          <w:szCs w:val="28"/>
        </w:rPr>
        <w:t>能力。</w:t>
      </w:r>
    </w:p>
    <w:p w:rsidR="00763051" w:rsidRPr="00BC0750" w:rsidRDefault="00763051" w:rsidP="00763051">
      <w:pPr>
        <w:numPr>
          <w:ilvl w:val="0"/>
          <w:numId w:val="6"/>
        </w:numPr>
        <w:snapToGrid w:val="0"/>
        <w:ind w:left="1134" w:hanging="850"/>
        <w:rPr>
          <w:rFonts w:eastAsia="標楷體" w:hAnsi="標楷體"/>
          <w:sz w:val="28"/>
          <w:szCs w:val="28"/>
        </w:rPr>
      </w:pPr>
      <w:r w:rsidRPr="00BC0750">
        <w:rPr>
          <w:rFonts w:eastAsia="標楷體" w:hAnsi="標楷體" w:hint="eastAsia"/>
          <w:sz w:val="28"/>
          <w:szCs w:val="28"/>
        </w:rPr>
        <w:t>具學術</w:t>
      </w:r>
      <w:r w:rsidR="00E065E2" w:rsidRPr="00BC0750">
        <w:rPr>
          <w:rFonts w:eastAsia="標楷體" w:hAnsi="標楷體" w:hint="eastAsia"/>
          <w:sz w:val="28"/>
          <w:szCs w:val="28"/>
        </w:rPr>
        <w:t>研究</w:t>
      </w:r>
      <w:r w:rsidRPr="00BC0750">
        <w:rPr>
          <w:rFonts w:eastAsia="標楷體" w:hAnsi="標楷體" w:hint="eastAsia"/>
          <w:sz w:val="28"/>
          <w:szCs w:val="28"/>
        </w:rPr>
        <w:t>成就與聲望。</w:t>
      </w:r>
    </w:p>
    <w:p w:rsidR="00E065E2" w:rsidRPr="000D49F5" w:rsidRDefault="00E065E2" w:rsidP="00763051">
      <w:pPr>
        <w:pStyle w:val="a3"/>
        <w:snapToGrid w:val="0"/>
        <w:rPr>
          <w:rFonts w:ascii="Times New Roman"/>
          <w:sz w:val="28"/>
          <w:szCs w:val="28"/>
        </w:rPr>
      </w:pPr>
    </w:p>
    <w:p w:rsidR="00A93653" w:rsidRPr="000D49F5" w:rsidRDefault="00A93653" w:rsidP="00A93653">
      <w:pPr>
        <w:snapToGrid w:val="0"/>
      </w:pPr>
      <w:r w:rsidRPr="000D49F5">
        <w:rPr>
          <w:rFonts w:eastAsia="標楷體" w:hAnsi="標楷體"/>
          <w:sz w:val="28"/>
          <w:szCs w:val="28"/>
        </w:rPr>
        <w:t>三、公開徵求候選人之方式：</w:t>
      </w:r>
    </w:p>
    <w:p w:rsidR="00A93653" w:rsidRPr="000D49F5" w:rsidRDefault="00A93653" w:rsidP="00A93653">
      <w:pPr>
        <w:numPr>
          <w:ilvl w:val="0"/>
          <w:numId w:val="2"/>
        </w:numPr>
        <w:snapToGrid w:val="0"/>
      </w:pPr>
      <w:r w:rsidRPr="000D49F5">
        <w:rPr>
          <w:rFonts w:eastAsia="標楷體" w:hAnsi="標楷體"/>
          <w:sz w:val="28"/>
          <w:szCs w:val="28"/>
        </w:rPr>
        <w:t>校內、外教師符合資格者得自我推薦</w:t>
      </w:r>
      <w:r w:rsidR="0085043D">
        <w:rPr>
          <w:rFonts w:eastAsia="標楷體" w:hAnsi="標楷體" w:hint="eastAsia"/>
          <w:sz w:val="28"/>
          <w:szCs w:val="28"/>
        </w:rPr>
        <w:t>，</w:t>
      </w:r>
      <w:r w:rsidRPr="000D49F5">
        <w:rPr>
          <w:rFonts w:eastAsia="標楷體" w:hAnsi="標楷體"/>
          <w:sz w:val="28"/>
          <w:szCs w:val="28"/>
        </w:rPr>
        <w:t>或經國內外大學教授</w:t>
      </w:r>
      <w:r w:rsidR="00C94763" w:rsidRPr="00EA0E64">
        <w:rPr>
          <w:rFonts w:eastAsia="標楷體" w:hAnsi="標楷體"/>
          <w:sz w:val="28"/>
          <w:szCs w:val="28"/>
        </w:rPr>
        <w:t>（相當職位）</w:t>
      </w:r>
      <w:r w:rsidRPr="000D49F5">
        <w:rPr>
          <w:rFonts w:eastAsia="標楷體" w:hAnsi="標楷體"/>
          <w:sz w:val="28"/>
          <w:szCs w:val="28"/>
        </w:rPr>
        <w:t>至少一人推薦</w:t>
      </w:r>
      <w:r w:rsidR="00763051">
        <w:rPr>
          <w:rFonts w:eastAsia="標楷體" w:hAnsi="標楷體" w:hint="eastAsia"/>
          <w:sz w:val="28"/>
          <w:szCs w:val="28"/>
        </w:rPr>
        <w:t>，</w:t>
      </w:r>
      <w:r w:rsidR="00763051" w:rsidRPr="00C94763">
        <w:rPr>
          <w:rFonts w:eastAsia="標楷體" w:hAnsi="標楷體"/>
          <w:sz w:val="28"/>
          <w:szCs w:val="28"/>
        </w:rPr>
        <w:t>但</w:t>
      </w:r>
      <w:r w:rsidR="00763051">
        <w:rPr>
          <w:rFonts w:eastAsia="標楷體" w:hAnsi="標楷體"/>
          <w:sz w:val="28"/>
          <w:szCs w:val="28"/>
        </w:rPr>
        <w:t>未具本校教師資格之候選人，其應於到任前完成本校教師資格審查作業</w:t>
      </w:r>
      <w:r w:rsidRPr="000D49F5">
        <w:rPr>
          <w:rFonts w:eastAsia="標楷體" w:hAnsi="標楷體"/>
          <w:sz w:val="28"/>
          <w:szCs w:val="28"/>
        </w:rPr>
        <w:t>。</w:t>
      </w:r>
    </w:p>
    <w:p w:rsidR="00A93653" w:rsidRPr="000D49F5" w:rsidRDefault="00A93653" w:rsidP="00A93653">
      <w:pPr>
        <w:numPr>
          <w:ilvl w:val="0"/>
          <w:numId w:val="2"/>
        </w:numPr>
        <w:snapToGrid w:val="0"/>
      </w:pPr>
      <w:r w:rsidRPr="000D49F5">
        <w:rPr>
          <w:rFonts w:eastAsia="標楷體" w:hAnsi="標楷體"/>
          <w:sz w:val="28"/>
          <w:szCs w:val="28"/>
        </w:rPr>
        <w:t>推薦人必須徵得被推薦人之同意。</w:t>
      </w:r>
    </w:p>
    <w:p w:rsidR="00A93653" w:rsidRPr="000D49F5" w:rsidRDefault="00A93653" w:rsidP="00A93653">
      <w:pPr>
        <w:numPr>
          <w:ilvl w:val="0"/>
          <w:numId w:val="2"/>
        </w:numPr>
        <w:snapToGrid w:val="0"/>
      </w:pPr>
      <w:r w:rsidRPr="000D49F5">
        <w:rPr>
          <w:rFonts w:eastAsia="標楷體" w:hAnsi="標楷體"/>
          <w:sz w:val="28"/>
          <w:szCs w:val="28"/>
        </w:rPr>
        <w:t>候選人應</w:t>
      </w:r>
      <w:proofErr w:type="gramStart"/>
      <w:r w:rsidRPr="000D49F5">
        <w:rPr>
          <w:rFonts w:eastAsia="標楷體" w:hAnsi="標楷體"/>
          <w:sz w:val="28"/>
          <w:szCs w:val="28"/>
        </w:rPr>
        <w:t>提出治</w:t>
      </w:r>
      <w:r w:rsidR="00C94763">
        <w:rPr>
          <w:rFonts w:eastAsia="標楷體" w:hAnsi="標楷體" w:hint="eastAsia"/>
          <w:sz w:val="28"/>
          <w:szCs w:val="28"/>
        </w:rPr>
        <w:t>院</w:t>
      </w:r>
      <w:r w:rsidRPr="000D49F5">
        <w:rPr>
          <w:rFonts w:eastAsia="標楷體" w:hAnsi="標楷體"/>
          <w:sz w:val="28"/>
          <w:szCs w:val="28"/>
        </w:rPr>
        <w:t>理念</w:t>
      </w:r>
      <w:proofErr w:type="gramEnd"/>
      <w:r w:rsidRPr="000D49F5">
        <w:rPr>
          <w:rFonts w:eastAsia="標楷體" w:hAnsi="標楷體"/>
          <w:sz w:val="28"/>
          <w:szCs w:val="28"/>
        </w:rPr>
        <w:t>及具體政見</w:t>
      </w:r>
      <w:r w:rsidR="0085043D">
        <w:rPr>
          <w:rFonts w:eastAsia="標楷體" w:hAnsi="標楷體" w:hint="eastAsia"/>
          <w:sz w:val="28"/>
          <w:szCs w:val="28"/>
        </w:rPr>
        <w:t>，並於遴選委員會進行簡報</w:t>
      </w:r>
      <w:r w:rsidRPr="000D49F5">
        <w:rPr>
          <w:rFonts w:eastAsia="標楷體" w:hAnsi="標楷體"/>
          <w:sz w:val="28"/>
          <w:szCs w:val="28"/>
        </w:rPr>
        <w:t>。</w:t>
      </w:r>
    </w:p>
    <w:p w:rsidR="00A93653" w:rsidRPr="00C00310" w:rsidRDefault="00A93653" w:rsidP="00C00310">
      <w:pPr>
        <w:numPr>
          <w:ilvl w:val="0"/>
          <w:numId w:val="2"/>
        </w:numPr>
        <w:snapToGrid w:val="0"/>
        <w:rPr>
          <w:rFonts w:eastAsia="標楷體" w:hAnsi="標楷體"/>
          <w:sz w:val="28"/>
          <w:szCs w:val="28"/>
        </w:rPr>
      </w:pPr>
      <w:r w:rsidRPr="000D49F5">
        <w:rPr>
          <w:rFonts w:eastAsia="標楷體" w:hAnsi="標楷體"/>
          <w:sz w:val="28"/>
          <w:szCs w:val="28"/>
        </w:rPr>
        <w:t>凡有意推薦者，請來函或親自索取推薦表格及相關資料，或至網址</w:t>
      </w:r>
      <w:hyperlink r:id="rId7" w:history="1">
        <w:r w:rsidR="000D49F5" w:rsidRPr="0004433C">
          <w:rPr>
            <w:rStyle w:val="a9"/>
            <w:sz w:val="28"/>
            <w:szCs w:val="28"/>
          </w:rPr>
          <w:t>http://cpharmacy.kmu.edu.tw/index.php/zh-TW/</w:t>
        </w:r>
      </w:hyperlink>
      <w:r w:rsidR="000D49F5" w:rsidRPr="000D49F5">
        <w:rPr>
          <w:rFonts w:eastAsia="標楷體" w:hAnsi="標楷體" w:hint="eastAsia"/>
          <w:sz w:val="28"/>
          <w:szCs w:val="28"/>
        </w:rPr>
        <w:t>最新消息</w:t>
      </w:r>
      <w:r w:rsidRPr="000D49F5">
        <w:rPr>
          <w:rFonts w:eastAsia="標楷體" w:hAnsi="標楷體"/>
          <w:sz w:val="28"/>
          <w:szCs w:val="28"/>
        </w:rPr>
        <w:t>下載。並將推薦表格及相關資料於</w:t>
      </w:r>
      <w:r w:rsidRPr="000D49F5">
        <w:rPr>
          <w:rFonts w:eastAsia="標楷體"/>
          <w:sz w:val="28"/>
        </w:rPr>
        <w:t>民國</w:t>
      </w:r>
      <w:r w:rsidR="0008215F" w:rsidRPr="00C94763">
        <w:rPr>
          <w:rFonts w:eastAsia="標楷體" w:hint="eastAsia"/>
          <w:color w:val="FF0000"/>
          <w:sz w:val="28"/>
        </w:rPr>
        <w:t>11</w:t>
      </w:r>
      <w:r w:rsidR="00097FB2">
        <w:rPr>
          <w:rFonts w:eastAsia="標楷體"/>
          <w:color w:val="FF0000"/>
          <w:sz w:val="28"/>
        </w:rPr>
        <w:t>5</w:t>
      </w:r>
      <w:r w:rsidRPr="00C94763">
        <w:rPr>
          <w:rFonts w:eastAsia="標楷體"/>
          <w:color w:val="FF0000"/>
          <w:sz w:val="28"/>
        </w:rPr>
        <w:t>年</w:t>
      </w:r>
      <w:r w:rsidR="00097FB2">
        <w:rPr>
          <w:rFonts w:eastAsia="標楷體"/>
          <w:color w:val="FF0000"/>
          <w:sz w:val="28"/>
        </w:rPr>
        <w:t>6</w:t>
      </w:r>
      <w:r w:rsidRPr="00C94763">
        <w:rPr>
          <w:rFonts w:eastAsia="標楷體"/>
          <w:color w:val="FF0000"/>
          <w:sz w:val="28"/>
        </w:rPr>
        <w:t>月</w:t>
      </w:r>
      <w:r w:rsidR="00957D5E">
        <w:rPr>
          <w:rFonts w:eastAsia="標楷體" w:hint="eastAsia"/>
          <w:color w:val="FF0000"/>
          <w:sz w:val="28"/>
        </w:rPr>
        <w:t>8</w:t>
      </w:r>
      <w:r w:rsidRPr="00C94763">
        <w:rPr>
          <w:rFonts w:eastAsia="標楷體"/>
          <w:color w:val="FF0000"/>
          <w:sz w:val="28"/>
        </w:rPr>
        <w:t>日</w:t>
      </w:r>
      <w:r w:rsidRPr="00C94763">
        <w:rPr>
          <w:rFonts w:eastAsia="標楷體"/>
          <w:color w:val="FF0000"/>
          <w:sz w:val="28"/>
        </w:rPr>
        <w:t>(</w:t>
      </w:r>
      <w:r w:rsidRPr="00C94763">
        <w:rPr>
          <w:rFonts w:eastAsia="標楷體"/>
          <w:color w:val="FF0000"/>
          <w:sz w:val="28"/>
        </w:rPr>
        <w:t>星期</w:t>
      </w:r>
      <w:r w:rsidR="00957D5E">
        <w:rPr>
          <w:rFonts w:eastAsia="標楷體" w:hint="eastAsia"/>
          <w:color w:val="FF0000"/>
          <w:sz w:val="28"/>
        </w:rPr>
        <w:t>一</w:t>
      </w:r>
      <w:r w:rsidRPr="00C00310">
        <w:rPr>
          <w:rFonts w:eastAsia="標楷體"/>
          <w:color w:val="FF0000"/>
          <w:sz w:val="28"/>
        </w:rPr>
        <w:t>)</w:t>
      </w:r>
      <w:r w:rsidRPr="00C00310">
        <w:rPr>
          <w:rFonts w:eastAsia="標楷體" w:hAnsi="標楷體"/>
          <w:color w:val="FF0000"/>
          <w:sz w:val="28"/>
          <w:szCs w:val="28"/>
        </w:rPr>
        <w:t>之前</w:t>
      </w:r>
      <w:r w:rsidRPr="00C00310">
        <w:rPr>
          <w:rFonts w:eastAsia="標楷體" w:hAnsi="標楷體"/>
          <w:sz w:val="28"/>
          <w:szCs w:val="28"/>
        </w:rPr>
        <w:t>以雙掛號（一律通訊送件，以郵戳為憑）寄「高雄市三民區十全一路</w:t>
      </w:r>
      <w:r w:rsidRPr="00C00310">
        <w:rPr>
          <w:sz w:val="28"/>
          <w:szCs w:val="28"/>
        </w:rPr>
        <w:t>100</w:t>
      </w:r>
      <w:r w:rsidRPr="00C00310">
        <w:rPr>
          <w:rFonts w:eastAsia="標楷體" w:hAnsi="標楷體"/>
          <w:sz w:val="28"/>
          <w:szCs w:val="28"/>
        </w:rPr>
        <w:t>號，高雄醫學大學</w:t>
      </w:r>
      <w:r w:rsidR="00C94763" w:rsidRPr="00C00310">
        <w:rPr>
          <w:rFonts w:eastAsia="標楷體" w:hAnsi="標楷體" w:hint="eastAsia"/>
          <w:sz w:val="28"/>
          <w:szCs w:val="28"/>
        </w:rPr>
        <w:t>藥學院院長遴選委員會</w:t>
      </w:r>
      <w:r w:rsidRPr="00C00310">
        <w:rPr>
          <w:rFonts w:eastAsia="標楷體" w:hAnsi="標楷體"/>
          <w:sz w:val="28"/>
          <w:szCs w:val="28"/>
        </w:rPr>
        <w:t>」收。</w:t>
      </w:r>
    </w:p>
    <w:p w:rsidR="00A93653" w:rsidRPr="000D49F5" w:rsidRDefault="00A93653" w:rsidP="00A93653">
      <w:pPr>
        <w:snapToGrid w:val="0"/>
        <w:ind w:left="560" w:hangingChars="200" w:hanging="560"/>
        <w:rPr>
          <w:rFonts w:eastAsia="標楷體"/>
          <w:sz w:val="28"/>
          <w:szCs w:val="28"/>
        </w:rPr>
      </w:pPr>
    </w:p>
    <w:p w:rsidR="00A93653" w:rsidRPr="000D49F5" w:rsidRDefault="00A93653" w:rsidP="00A93653">
      <w:pPr>
        <w:snapToGrid w:val="0"/>
        <w:ind w:left="560" w:hangingChars="200" w:hanging="560"/>
        <w:rPr>
          <w:rFonts w:eastAsia="標楷體"/>
          <w:sz w:val="28"/>
          <w:szCs w:val="28"/>
        </w:rPr>
      </w:pPr>
      <w:r w:rsidRPr="000D49F5">
        <w:rPr>
          <w:rFonts w:eastAsia="標楷體" w:hAnsi="標楷體"/>
          <w:sz w:val="28"/>
          <w:szCs w:val="28"/>
        </w:rPr>
        <w:t>四、其他相關本學院</w:t>
      </w:r>
      <w:r w:rsidR="00C94763" w:rsidRPr="00C94763">
        <w:rPr>
          <w:rFonts w:eastAsia="標楷體" w:hAnsi="標楷體" w:hint="eastAsia"/>
          <w:sz w:val="28"/>
          <w:szCs w:val="28"/>
        </w:rPr>
        <w:t>院長</w:t>
      </w:r>
      <w:r w:rsidRPr="000D49F5">
        <w:rPr>
          <w:rFonts w:eastAsia="標楷體" w:hAnsi="標楷體"/>
          <w:sz w:val="28"/>
          <w:szCs w:val="28"/>
        </w:rPr>
        <w:t>遴選事宜，請</w:t>
      </w:r>
      <w:proofErr w:type="gramStart"/>
      <w:r w:rsidRPr="000D49F5">
        <w:rPr>
          <w:rFonts w:eastAsia="標楷體" w:hAnsi="標楷體"/>
          <w:sz w:val="28"/>
          <w:szCs w:val="28"/>
        </w:rPr>
        <w:t>逕</w:t>
      </w:r>
      <w:proofErr w:type="gramEnd"/>
      <w:r w:rsidRPr="000D49F5">
        <w:rPr>
          <w:rFonts w:eastAsia="標楷體" w:hAnsi="標楷體"/>
          <w:sz w:val="28"/>
          <w:szCs w:val="28"/>
        </w:rPr>
        <w:t>洽「</w:t>
      </w:r>
      <w:r w:rsidR="00C94763" w:rsidRPr="0008215F">
        <w:rPr>
          <w:rFonts w:eastAsia="標楷體" w:hAnsi="標楷體"/>
          <w:sz w:val="28"/>
          <w:szCs w:val="28"/>
        </w:rPr>
        <w:t>高雄醫學大學</w:t>
      </w:r>
      <w:r w:rsidR="00C94763" w:rsidRPr="00C94763">
        <w:rPr>
          <w:rFonts w:eastAsia="標楷體" w:hAnsi="標楷體" w:hint="eastAsia"/>
          <w:sz w:val="28"/>
          <w:szCs w:val="28"/>
        </w:rPr>
        <w:t>藥學院院長遴選委員會</w:t>
      </w:r>
      <w:r w:rsidRPr="000D49F5">
        <w:rPr>
          <w:rFonts w:eastAsia="標楷體" w:hAnsi="標楷體"/>
          <w:sz w:val="28"/>
          <w:szCs w:val="28"/>
        </w:rPr>
        <w:t>」</w:t>
      </w:r>
    </w:p>
    <w:p w:rsidR="00A93653" w:rsidRPr="000D49F5" w:rsidRDefault="00A93653" w:rsidP="00A93653">
      <w:pPr>
        <w:snapToGrid w:val="0"/>
        <w:ind w:leftChars="235" w:left="564"/>
        <w:rPr>
          <w:sz w:val="28"/>
          <w:szCs w:val="28"/>
        </w:rPr>
      </w:pPr>
      <w:r w:rsidRPr="000D49F5">
        <w:rPr>
          <w:rFonts w:eastAsia="標楷體" w:hAnsi="標楷體"/>
          <w:sz w:val="28"/>
          <w:szCs w:val="28"/>
        </w:rPr>
        <w:t>電</w:t>
      </w:r>
      <w:r w:rsidRPr="000D49F5">
        <w:rPr>
          <w:rFonts w:eastAsia="標楷體"/>
          <w:sz w:val="28"/>
          <w:szCs w:val="28"/>
        </w:rPr>
        <w:t xml:space="preserve">  </w:t>
      </w:r>
      <w:r w:rsidRPr="000D49F5">
        <w:rPr>
          <w:rFonts w:eastAsia="標楷體" w:hAnsi="標楷體"/>
          <w:sz w:val="28"/>
          <w:szCs w:val="28"/>
        </w:rPr>
        <w:t>話：</w:t>
      </w:r>
      <w:r w:rsidRPr="000D49F5">
        <w:rPr>
          <w:sz w:val="28"/>
          <w:szCs w:val="28"/>
        </w:rPr>
        <w:t>07-3121101</w:t>
      </w:r>
      <w:r w:rsidRPr="000D49F5">
        <w:rPr>
          <w:rFonts w:eastAsia="標楷體" w:hAnsi="標楷體"/>
          <w:sz w:val="28"/>
          <w:szCs w:val="28"/>
        </w:rPr>
        <w:t>轉</w:t>
      </w:r>
      <w:r w:rsidRPr="000D49F5">
        <w:rPr>
          <w:sz w:val="28"/>
          <w:szCs w:val="28"/>
        </w:rPr>
        <w:t>2651</w:t>
      </w:r>
      <w:r w:rsidRPr="000D49F5">
        <w:rPr>
          <w:sz w:val="28"/>
          <w:szCs w:val="28"/>
        </w:rPr>
        <w:br/>
      </w:r>
      <w:r w:rsidR="009C234E">
        <w:rPr>
          <w:rFonts w:eastAsia="標楷體" w:hAnsi="標楷體" w:hint="eastAsia"/>
          <w:sz w:val="28"/>
          <w:szCs w:val="28"/>
        </w:rPr>
        <w:t>聯</w:t>
      </w:r>
      <w:r w:rsidRPr="000D49F5">
        <w:rPr>
          <w:rFonts w:eastAsia="標楷體" w:hAnsi="標楷體"/>
          <w:sz w:val="28"/>
          <w:szCs w:val="28"/>
        </w:rPr>
        <w:t>絡人：</w:t>
      </w:r>
      <w:r w:rsidR="00097FB2">
        <w:rPr>
          <w:rFonts w:eastAsia="標楷體" w:hAnsi="標楷體" w:hint="eastAsia"/>
          <w:sz w:val="28"/>
          <w:szCs w:val="28"/>
        </w:rPr>
        <w:t>萬子妤</w:t>
      </w:r>
      <w:r w:rsidRPr="000D49F5">
        <w:rPr>
          <w:rFonts w:eastAsia="標楷體" w:hAnsi="標楷體"/>
          <w:sz w:val="28"/>
          <w:szCs w:val="28"/>
        </w:rPr>
        <w:t>小姐</w:t>
      </w:r>
    </w:p>
    <w:p w:rsidR="00A93653" w:rsidRPr="000D49F5" w:rsidRDefault="00A93653" w:rsidP="00A93653">
      <w:pPr>
        <w:snapToGrid w:val="0"/>
        <w:ind w:leftChars="174" w:left="418" w:firstLineChars="75" w:firstLine="210"/>
      </w:pPr>
      <w:r w:rsidRPr="000D49F5">
        <w:rPr>
          <w:sz w:val="28"/>
          <w:szCs w:val="28"/>
        </w:rPr>
        <w:t>E-mail</w:t>
      </w:r>
      <w:r w:rsidRPr="000D49F5">
        <w:rPr>
          <w:rFonts w:eastAsia="標楷體" w:hAnsi="標楷體"/>
          <w:sz w:val="28"/>
          <w:szCs w:val="28"/>
        </w:rPr>
        <w:t>：</w:t>
      </w:r>
      <w:hyperlink r:id="rId8" w:history="1">
        <w:r w:rsidR="00097FB2" w:rsidRPr="00B52417">
          <w:rPr>
            <w:rStyle w:val="a9"/>
            <w:rFonts w:eastAsia="標楷體"/>
            <w:sz w:val="28"/>
            <w:szCs w:val="28"/>
          </w:rPr>
          <w:t>wan@kmu.edu.tw</w:t>
        </w:r>
      </w:hyperlink>
      <w:r w:rsidR="000D49F5">
        <w:rPr>
          <w:rFonts w:eastAsia="標楷體" w:hint="eastAsia"/>
          <w:sz w:val="28"/>
          <w:szCs w:val="28"/>
        </w:rPr>
        <w:t xml:space="preserve"> </w:t>
      </w:r>
    </w:p>
    <w:p w:rsidR="00A93653" w:rsidRPr="000D49F5" w:rsidRDefault="00A93653" w:rsidP="00A93653">
      <w:pPr>
        <w:snapToGrid w:val="0"/>
        <w:ind w:left="1440" w:hanging="839"/>
        <w:jc w:val="right"/>
      </w:pPr>
    </w:p>
    <w:p w:rsidR="00ED0617" w:rsidRDefault="00ED0617" w:rsidP="00A93653">
      <w:pPr>
        <w:pStyle w:val="a4"/>
        <w:jc w:val="left"/>
      </w:pPr>
      <w:r>
        <w:br w:type="page"/>
      </w:r>
    </w:p>
    <w:p w:rsidR="00ED0617" w:rsidRDefault="00ED0617" w:rsidP="00ED0617">
      <w:pPr>
        <w:jc w:val="center"/>
        <w:rPr>
          <w:rFonts w:eastAsia="標楷體"/>
          <w:b/>
          <w:sz w:val="40"/>
          <w:szCs w:val="40"/>
        </w:rPr>
      </w:pPr>
      <w:r w:rsidRPr="005A5794">
        <w:rPr>
          <w:rFonts w:eastAsia="標楷體" w:hint="eastAsia"/>
          <w:b/>
          <w:sz w:val="40"/>
          <w:szCs w:val="40"/>
        </w:rPr>
        <w:lastRenderedPageBreak/>
        <w:t>高雄醫學大學藥學</w:t>
      </w:r>
      <w:proofErr w:type="gramStart"/>
      <w:r w:rsidRPr="005A5794">
        <w:rPr>
          <w:rFonts w:eastAsia="標楷體" w:hint="eastAsia"/>
          <w:b/>
          <w:sz w:val="40"/>
          <w:szCs w:val="40"/>
        </w:rPr>
        <w:t>院</w:t>
      </w:r>
      <w:proofErr w:type="gramEnd"/>
      <w:r w:rsidRPr="005A5794">
        <w:rPr>
          <w:rFonts w:eastAsia="標楷體" w:hint="eastAsia"/>
          <w:b/>
          <w:sz w:val="40"/>
          <w:szCs w:val="40"/>
        </w:rPr>
        <w:t>院長候選人資料</w:t>
      </w:r>
      <w:r>
        <w:rPr>
          <w:rFonts w:eastAsia="標楷體" w:hint="eastAsia"/>
          <w:b/>
          <w:sz w:val="40"/>
          <w:szCs w:val="40"/>
        </w:rPr>
        <w:t>檢核</w:t>
      </w:r>
      <w:r w:rsidRPr="005A5794">
        <w:rPr>
          <w:rFonts w:eastAsia="標楷體" w:hint="eastAsia"/>
          <w:b/>
          <w:sz w:val="40"/>
          <w:szCs w:val="40"/>
        </w:rPr>
        <w:t>表</w:t>
      </w:r>
    </w:p>
    <w:p w:rsidR="00ED0617" w:rsidRDefault="00ED0617" w:rsidP="00ED0617">
      <w:pPr>
        <w:jc w:val="center"/>
        <w:rPr>
          <w:rFonts w:eastAsia="標楷體"/>
          <w:b/>
          <w:sz w:val="40"/>
          <w:szCs w:val="40"/>
        </w:rPr>
      </w:pP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5"/>
        <w:gridCol w:w="4453"/>
        <w:gridCol w:w="604"/>
        <w:gridCol w:w="1211"/>
        <w:gridCol w:w="2900"/>
      </w:tblGrid>
      <w:tr w:rsidR="00ED0617" w:rsidRPr="006E7C4F" w:rsidTr="00CD13AC">
        <w:trPr>
          <w:cantSplit/>
          <w:trHeight w:val="420"/>
        </w:trPr>
        <w:tc>
          <w:tcPr>
            <w:tcW w:w="5000" w:type="pct"/>
            <w:gridSpan w:val="5"/>
            <w:shd w:val="clear" w:color="auto" w:fill="E5B8B7"/>
            <w:vAlign w:val="center"/>
          </w:tcPr>
          <w:p w:rsidR="00ED0617" w:rsidRPr="00D5393D" w:rsidRDefault="00ED0617" w:rsidP="00CD13AC">
            <w:pPr>
              <w:snapToGrid w:val="0"/>
              <w:spacing w:line="280" w:lineRule="exact"/>
              <w:rPr>
                <w:rFonts w:eastAsia="標楷體"/>
                <w:b/>
              </w:rPr>
            </w:pPr>
            <w:r w:rsidRPr="00D5393D">
              <w:rPr>
                <w:rFonts w:eastAsia="標楷體" w:hAnsi="標楷體"/>
                <w:b/>
              </w:rPr>
              <w:t>檢附資料</w:t>
            </w:r>
            <w:r>
              <w:rPr>
                <w:rFonts w:eastAsia="標楷體" w:hAnsi="標楷體" w:hint="eastAsia"/>
                <w:b/>
              </w:rPr>
              <w:t>(</w:t>
            </w:r>
            <w:r>
              <w:rPr>
                <w:rFonts w:eastAsia="標楷體" w:hAnsi="標楷體" w:hint="eastAsia"/>
                <w:b/>
              </w:rPr>
              <w:t>紙本及電子檔</w:t>
            </w:r>
            <w:r>
              <w:rPr>
                <w:rFonts w:eastAsia="標楷體" w:hAnsi="標楷體" w:hint="eastAsia"/>
                <w:b/>
              </w:rPr>
              <w:t>)</w:t>
            </w:r>
          </w:p>
        </w:tc>
      </w:tr>
      <w:tr w:rsidR="00ED0617" w:rsidRPr="00046828" w:rsidTr="00CD13AC">
        <w:trPr>
          <w:cantSplit/>
          <w:trHeight w:val="578"/>
        </w:trPr>
        <w:tc>
          <w:tcPr>
            <w:tcW w:w="343" w:type="pct"/>
            <w:vAlign w:val="center"/>
          </w:tcPr>
          <w:p w:rsidR="00ED0617" w:rsidRPr="00D5393D" w:rsidRDefault="00ED0617" w:rsidP="00CD13AC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</w:p>
        </w:tc>
        <w:tc>
          <w:tcPr>
            <w:tcW w:w="2262" w:type="pct"/>
            <w:vAlign w:val="center"/>
          </w:tcPr>
          <w:p w:rsidR="00ED0617" w:rsidRPr="00D5393D" w:rsidRDefault="00ED0617" w:rsidP="00CD13AC">
            <w:pPr>
              <w:snapToGrid w:val="0"/>
              <w:ind w:left="2"/>
              <w:rPr>
                <w:rFonts w:eastAsia="標楷體"/>
                <w:b/>
              </w:rPr>
            </w:pPr>
            <w:r w:rsidRPr="00D5393D">
              <w:rPr>
                <w:rFonts w:eastAsia="標楷體" w:hAnsi="標楷體"/>
                <w:b/>
              </w:rPr>
              <w:t>項目</w:t>
            </w:r>
          </w:p>
        </w:tc>
        <w:tc>
          <w:tcPr>
            <w:tcW w:w="307" w:type="pct"/>
            <w:vAlign w:val="center"/>
          </w:tcPr>
          <w:p w:rsidR="00ED0617" w:rsidRPr="00D5393D" w:rsidRDefault="00ED0617" w:rsidP="00CD13AC">
            <w:pPr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 w:hAnsi="標楷體"/>
                <w:b/>
              </w:rPr>
              <w:t>份數</w:t>
            </w:r>
          </w:p>
        </w:tc>
        <w:tc>
          <w:tcPr>
            <w:tcW w:w="615" w:type="pct"/>
            <w:vAlign w:val="center"/>
          </w:tcPr>
          <w:p w:rsidR="00ED0617" w:rsidRPr="00D5393D" w:rsidRDefault="00ED0617" w:rsidP="00CD13AC">
            <w:pPr>
              <w:rPr>
                <w:rFonts w:eastAsia="標楷體"/>
                <w:b/>
              </w:rPr>
            </w:pPr>
            <w:r w:rsidRPr="00D5393D">
              <w:rPr>
                <w:rFonts w:eastAsia="標楷體" w:hAnsi="標楷體"/>
                <w:b/>
              </w:rPr>
              <w:t>候選人檢核，請打</w:t>
            </w:r>
            <w:r w:rsidRPr="00D5393D">
              <w:rPr>
                <w:rFonts w:eastAsia="標楷體"/>
                <w:b/>
              </w:rPr>
              <w:sym w:font="Wingdings" w:char="F0FC"/>
            </w:r>
          </w:p>
        </w:tc>
        <w:tc>
          <w:tcPr>
            <w:tcW w:w="1474" w:type="pct"/>
            <w:vAlign w:val="center"/>
          </w:tcPr>
          <w:p w:rsidR="00ED0617" w:rsidRPr="00D5393D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 w:hAnsi="標楷體"/>
                <w:b/>
              </w:rPr>
              <w:t>備註</w:t>
            </w:r>
          </w:p>
        </w:tc>
      </w:tr>
      <w:tr w:rsidR="00ED0617" w:rsidRPr="00046828" w:rsidTr="00CD13AC">
        <w:trPr>
          <w:cantSplit/>
          <w:trHeight w:val="578"/>
        </w:trPr>
        <w:tc>
          <w:tcPr>
            <w:tcW w:w="343" w:type="pct"/>
            <w:vAlign w:val="center"/>
          </w:tcPr>
          <w:p w:rsidR="00ED0617" w:rsidRPr="00D5393D" w:rsidRDefault="00ED0617" w:rsidP="00CD13AC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 w:rsidRPr="00D5393D">
              <w:rPr>
                <w:rFonts w:eastAsia="標楷體"/>
                <w:b/>
                <w:szCs w:val="22"/>
              </w:rPr>
              <w:t>1</w:t>
            </w:r>
          </w:p>
        </w:tc>
        <w:tc>
          <w:tcPr>
            <w:tcW w:w="2262" w:type="pct"/>
            <w:vAlign w:val="center"/>
          </w:tcPr>
          <w:p w:rsidR="00ED0617" w:rsidRPr="00D5393D" w:rsidRDefault="00ED0617" w:rsidP="00CD13AC">
            <w:pPr>
              <w:snapToGrid w:val="0"/>
              <w:ind w:left="2"/>
              <w:rPr>
                <w:rFonts w:eastAsia="標楷體"/>
                <w:b/>
              </w:rPr>
            </w:pPr>
            <w:r w:rsidRPr="00531E9A">
              <w:rPr>
                <w:rFonts w:eastAsia="標楷體" w:hint="eastAsia"/>
                <w:b/>
              </w:rPr>
              <w:t>高雄醫學大學藥學</w:t>
            </w:r>
            <w:proofErr w:type="gramStart"/>
            <w:r w:rsidRPr="00531E9A">
              <w:rPr>
                <w:rFonts w:eastAsia="標楷體" w:hint="eastAsia"/>
                <w:b/>
              </w:rPr>
              <w:t>院</w:t>
            </w:r>
            <w:proofErr w:type="gramEnd"/>
            <w:r w:rsidRPr="00531E9A">
              <w:rPr>
                <w:rFonts w:eastAsia="標楷體" w:hint="eastAsia"/>
                <w:b/>
              </w:rPr>
              <w:t>院長候選人資料表</w:t>
            </w:r>
          </w:p>
        </w:tc>
        <w:tc>
          <w:tcPr>
            <w:tcW w:w="307" w:type="pct"/>
            <w:vAlign w:val="center"/>
          </w:tcPr>
          <w:p w:rsidR="00ED0617" w:rsidRPr="00D5393D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/>
                <w:b/>
              </w:rPr>
              <w:t>1</w:t>
            </w:r>
            <w:r w:rsidRPr="00D5393D">
              <w:rPr>
                <w:rFonts w:eastAsia="標楷體" w:hAnsi="標楷體"/>
                <w:b/>
              </w:rPr>
              <w:t>份</w:t>
            </w:r>
          </w:p>
        </w:tc>
        <w:tc>
          <w:tcPr>
            <w:tcW w:w="615" w:type="pct"/>
            <w:vAlign w:val="center"/>
          </w:tcPr>
          <w:p w:rsidR="00ED0617" w:rsidRPr="00D5393D" w:rsidRDefault="00ED0617" w:rsidP="00CD13AC">
            <w:pPr>
              <w:rPr>
                <w:rFonts w:eastAsia="標楷體"/>
                <w:b/>
              </w:rPr>
            </w:pPr>
          </w:p>
        </w:tc>
        <w:tc>
          <w:tcPr>
            <w:tcW w:w="1474" w:type="pct"/>
            <w:vAlign w:val="center"/>
          </w:tcPr>
          <w:p w:rsidR="00ED0617" w:rsidRPr="00D5393D" w:rsidRDefault="00ED0617" w:rsidP="00CD13AC">
            <w:pPr>
              <w:snapToGrid w:val="0"/>
              <w:rPr>
                <w:rFonts w:eastAsia="標楷體"/>
                <w:b/>
              </w:rPr>
            </w:pPr>
          </w:p>
        </w:tc>
      </w:tr>
      <w:tr w:rsidR="00ED0617" w:rsidRPr="00BC2189" w:rsidTr="00CD13AC">
        <w:trPr>
          <w:cantSplit/>
          <w:trHeight w:val="578"/>
        </w:trPr>
        <w:tc>
          <w:tcPr>
            <w:tcW w:w="343" w:type="pct"/>
            <w:vAlign w:val="center"/>
          </w:tcPr>
          <w:p w:rsidR="00ED0617" w:rsidRPr="00D5393D" w:rsidRDefault="00ED0617" w:rsidP="00CD13AC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 w:rsidRPr="00D5393D">
              <w:rPr>
                <w:rFonts w:eastAsia="標楷體"/>
                <w:b/>
                <w:szCs w:val="22"/>
              </w:rPr>
              <w:t>2</w:t>
            </w:r>
          </w:p>
        </w:tc>
        <w:tc>
          <w:tcPr>
            <w:tcW w:w="2262" w:type="pct"/>
            <w:vAlign w:val="center"/>
          </w:tcPr>
          <w:p w:rsidR="00ED0617" w:rsidRPr="00D5393D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  <w:r w:rsidRPr="00531E9A">
              <w:rPr>
                <w:rFonts w:eastAsia="標楷體" w:hint="eastAsia"/>
                <w:b/>
              </w:rPr>
              <w:t>高雄醫學大學藥學</w:t>
            </w:r>
            <w:proofErr w:type="gramStart"/>
            <w:r w:rsidRPr="00531E9A">
              <w:rPr>
                <w:rFonts w:eastAsia="標楷體" w:hint="eastAsia"/>
                <w:b/>
              </w:rPr>
              <w:t>院</w:t>
            </w:r>
            <w:proofErr w:type="gramEnd"/>
            <w:r w:rsidRPr="00531E9A">
              <w:rPr>
                <w:rFonts w:eastAsia="標楷體" w:hint="eastAsia"/>
                <w:b/>
              </w:rPr>
              <w:t>院長候選人推薦表</w:t>
            </w:r>
          </w:p>
        </w:tc>
        <w:tc>
          <w:tcPr>
            <w:tcW w:w="307" w:type="pct"/>
            <w:vAlign w:val="center"/>
          </w:tcPr>
          <w:p w:rsidR="00ED0617" w:rsidRPr="00D5393D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/>
                <w:b/>
              </w:rPr>
              <w:t>1</w:t>
            </w:r>
            <w:r w:rsidRPr="00D5393D">
              <w:rPr>
                <w:rFonts w:eastAsia="標楷體" w:hAnsi="標楷體"/>
                <w:b/>
              </w:rPr>
              <w:t>份</w:t>
            </w:r>
          </w:p>
        </w:tc>
        <w:tc>
          <w:tcPr>
            <w:tcW w:w="615" w:type="pct"/>
            <w:vAlign w:val="center"/>
          </w:tcPr>
          <w:p w:rsidR="00ED0617" w:rsidRPr="00D5393D" w:rsidRDefault="00ED0617" w:rsidP="00CD13AC">
            <w:pPr>
              <w:spacing w:line="260" w:lineRule="exact"/>
              <w:rPr>
                <w:rFonts w:eastAsia="標楷體"/>
                <w:b/>
              </w:rPr>
            </w:pPr>
          </w:p>
        </w:tc>
        <w:tc>
          <w:tcPr>
            <w:tcW w:w="1474" w:type="pct"/>
            <w:vAlign w:val="center"/>
          </w:tcPr>
          <w:p w:rsidR="00ED0617" w:rsidRPr="00D5393D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</w:p>
        </w:tc>
      </w:tr>
      <w:tr w:rsidR="00ED0617" w:rsidRPr="00BC2189" w:rsidTr="00CD13AC">
        <w:trPr>
          <w:cantSplit/>
          <w:trHeight w:val="578"/>
        </w:trPr>
        <w:tc>
          <w:tcPr>
            <w:tcW w:w="343" w:type="pct"/>
            <w:vAlign w:val="center"/>
          </w:tcPr>
          <w:p w:rsidR="00ED0617" w:rsidRPr="00D5393D" w:rsidRDefault="00ED0617" w:rsidP="00CD13AC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3</w:t>
            </w:r>
          </w:p>
        </w:tc>
        <w:tc>
          <w:tcPr>
            <w:tcW w:w="2262" w:type="pct"/>
            <w:vAlign w:val="center"/>
          </w:tcPr>
          <w:p w:rsidR="00ED0617" w:rsidRPr="00531E9A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  <w:proofErr w:type="gramStart"/>
            <w:r w:rsidRPr="00FF2A12">
              <w:rPr>
                <w:rFonts w:eastAsia="標楷體" w:hint="eastAsia"/>
                <w:b/>
              </w:rPr>
              <w:t>治院理念</w:t>
            </w:r>
            <w:proofErr w:type="gramEnd"/>
          </w:p>
        </w:tc>
        <w:tc>
          <w:tcPr>
            <w:tcW w:w="307" w:type="pct"/>
            <w:vAlign w:val="center"/>
          </w:tcPr>
          <w:p w:rsidR="00ED0617" w:rsidRPr="00D5393D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/>
                <w:b/>
              </w:rPr>
              <w:t>1</w:t>
            </w:r>
            <w:r w:rsidRPr="00D5393D">
              <w:rPr>
                <w:rFonts w:eastAsia="標楷體" w:hAnsi="標楷體"/>
                <w:b/>
              </w:rPr>
              <w:t>份</w:t>
            </w:r>
          </w:p>
        </w:tc>
        <w:tc>
          <w:tcPr>
            <w:tcW w:w="615" w:type="pct"/>
            <w:vAlign w:val="center"/>
          </w:tcPr>
          <w:p w:rsidR="00ED0617" w:rsidRPr="00D5393D" w:rsidRDefault="00ED0617" w:rsidP="00CD13AC">
            <w:pPr>
              <w:spacing w:line="260" w:lineRule="exact"/>
              <w:rPr>
                <w:rFonts w:eastAsia="標楷體"/>
                <w:b/>
              </w:rPr>
            </w:pPr>
          </w:p>
        </w:tc>
        <w:tc>
          <w:tcPr>
            <w:tcW w:w="1474" w:type="pct"/>
            <w:vAlign w:val="center"/>
          </w:tcPr>
          <w:p w:rsidR="00ED0617" w:rsidRPr="00D5393D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</w:p>
        </w:tc>
      </w:tr>
      <w:tr w:rsidR="00ED0617" w:rsidRPr="00BC2189" w:rsidTr="00CD13AC">
        <w:trPr>
          <w:cantSplit/>
          <w:trHeight w:val="364"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7" w:rsidRPr="00D5393D" w:rsidRDefault="00ED0617" w:rsidP="00CD13AC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4</w:t>
            </w:r>
          </w:p>
        </w:tc>
        <w:tc>
          <w:tcPr>
            <w:tcW w:w="2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7" w:rsidRPr="00D5393D" w:rsidRDefault="00ED0617" w:rsidP="00CD13AC">
            <w:pPr>
              <w:spacing w:line="260" w:lineRule="exact"/>
              <w:rPr>
                <w:rFonts w:eastAsia="標楷體"/>
                <w:b/>
              </w:rPr>
            </w:pPr>
            <w:r w:rsidRPr="00D5393D">
              <w:rPr>
                <w:rFonts w:eastAsia="標楷體" w:hAnsi="標楷體"/>
                <w:b/>
              </w:rPr>
              <w:t>學術獎勵及榮譽事項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7" w:rsidRPr="00D5393D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/>
                <w:b/>
              </w:rPr>
              <w:t>1</w:t>
            </w:r>
            <w:r w:rsidRPr="00D5393D">
              <w:rPr>
                <w:rFonts w:eastAsia="標楷體" w:hAnsi="標楷體"/>
                <w:b/>
              </w:rPr>
              <w:t>份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7" w:rsidRPr="00D5393D" w:rsidRDefault="00ED0617" w:rsidP="00CD13AC">
            <w:pPr>
              <w:spacing w:line="260" w:lineRule="exact"/>
              <w:rPr>
                <w:rFonts w:eastAsia="標楷體"/>
                <w:b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617" w:rsidRPr="00D5393D" w:rsidRDefault="00ED0617" w:rsidP="00CD13AC">
            <w:pPr>
              <w:spacing w:line="260" w:lineRule="exact"/>
              <w:rPr>
                <w:rFonts w:eastAsia="標楷體"/>
                <w:b/>
              </w:rPr>
            </w:pPr>
          </w:p>
        </w:tc>
      </w:tr>
      <w:tr w:rsidR="00ED0617" w:rsidRPr="00BC2189" w:rsidTr="00CD13AC">
        <w:trPr>
          <w:cantSplit/>
          <w:trHeight w:val="364"/>
        </w:trPr>
        <w:tc>
          <w:tcPr>
            <w:tcW w:w="343" w:type="pct"/>
            <w:shd w:val="clear" w:color="auto" w:fill="auto"/>
            <w:vAlign w:val="center"/>
          </w:tcPr>
          <w:p w:rsidR="00ED0617" w:rsidRPr="00D5393D" w:rsidRDefault="00ED0617" w:rsidP="00CD13AC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5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ED0617" w:rsidRPr="00D5393D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  <w:r w:rsidRPr="00D5393D">
              <w:rPr>
                <w:rFonts w:eastAsia="標楷體" w:hAnsi="標楷體"/>
                <w:b/>
              </w:rPr>
              <w:t>論文、著作、專利、研究計畫及發明目錄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D0617" w:rsidRPr="00D5393D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/>
                <w:b/>
              </w:rPr>
              <w:t>1</w:t>
            </w:r>
            <w:r w:rsidRPr="00D5393D">
              <w:rPr>
                <w:rFonts w:eastAsia="標楷體" w:hAnsi="標楷體"/>
                <w:b/>
              </w:rPr>
              <w:t>份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D0617" w:rsidRPr="00D5393D" w:rsidRDefault="00ED0617" w:rsidP="00CD13AC">
            <w:pPr>
              <w:spacing w:line="260" w:lineRule="exact"/>
              <w:rPr>
                <w:rFonts w:eastAsia="標楷體"/>
                <w:b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ED0617" w:rsidRPr="00D5393D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  <w:r w:rsidRPr="0017076B">
              <w:rPr>
                <w:rFonts w:eastAsia="標楷體" w:hint="eastAsia"/>
                <w:b/>
              </w:rPr>
              <w:t>請依期刊及會議論文、圖書著作、專利、研究計畫及發明等分類</w:t>
            </w:r>
            <w:r>
              <w:rPr>
                <w:rFonts w:eastAsia="標楷體" w:hint="eastAsia"/>
                <w:b/>
              </w:rPr>
              <w:t>檢</w:t>
            </w:r>
            <w:proofErr w:type="gramStart"/>
            <w:r>
              <w:rPr>
                <w:rFonts w:eastAsia="標楷體" w:hint="eastAsia"/>
                <w:b/>
              </w:rPr>
              <w:t>附</w:t>
            </w:r>
            <w:proofErr w:type="gramEnd"/>
            <w:r w:rsidRPr="0017076B">
              <w:rPr>
                <w:rFonts w:eastAsia="標楷體" w:hint="eastAsia"/>
                <w:b/>
              </w:rPr>
              <w:t>。</w:t>
            </w:r>
          </w:p>
        </w:tc>
      </w:tr>
      <w:tr w:rsidR="00ED0617" w:rsidRPr="00BC2189" w:rsidTr="00CD13AC">
        <w:trPr>
          <w:cantSplit/>
          <w:trHeight w:val="364"/>
        </w:trPr>
        <w:tc>
          <w:tcPr>
            <w:tcW w:w="343" w:type="pct"/>
            <w:shd w:val="clear" w:color="auto" w:fill="auto"/>
            <w:vAlign w:val="center"/>
          </w:tcPr>
          <w:p w:rsidR="00ED0617" w:rsidRPr="00D5393D" w:rsidRDefault="00ED0617" w:rsidP="00CD13AC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6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ED0617" w:rsidRPr="00D5393D" w:rsidRDefault="00ED0617" w:rsidP="00CD13AC">
            <w:pPr>
              <w:snapToGrid w:val="0"/>
              <w:ind w:left="2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身分證明文件影本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D0617" w:rsidRPr="00D5393D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/>
                <w:b/>
              </w:rPr>
              <w:t>1</w:t>
            </w:r>
            <w:r w:rsidRPr="00D5393D">
              <w:rPr>
                <w:rFonts w:eastAsia="標楷體" w:hAnsi="標楷體"/>
                <w:b/>
              </w:rPr>
              <w:t>份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D0617" w:rsidRPr="00D5393D" w:rsidRDefault="00ED0617" w:rsidP="00CD13AC">
            <w:pPr>
              <w:spacing w:line="260" w:lineRule="exact"/>
              <w:rPr>
                <w:rFonts w:eastAsia="標楷體"/>
                <w:b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ED0617" w:rsidRPr="0017076B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校內候選人免附</w:t>
            </w:r>
          </w:p>
        </w:tc>
      </w:tr>
      <w:tr w:rsidR="00ED0617" w:rsidRPr="00BC2189" w:rsidTr="00CD13AC">
        <w:trPr>
          <w:cantSplit/>
          <w:trHeight w:val="364"/>
        </w:trPr>
        <w:tc>
          <w:tcPr>
            <w:tcW w:w="343" w:type="pct"/>
            <w:shd w:val="clear" w:color="auto" w:fill="auto"/>
            <w:vAlign w:val="center"/>
          </w:tcPr>
          <w:p w:rsidR="00ED0617" w:rsidRPr="00D5393D" w:rsidRDefault="00ED0617" w:rsidP="00CD13AC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7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ED0617" w:rsidRPr="00D5393D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  <w:r w:rsidRPr="00D5393D">
              <w:rPr>
                <w:rFonts w:eastAsia="標楷體" w:hAnsi="標楷體"/>
                <w:b/>
              </w:rPr>
              <w:t>最高學歷證件影本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D0617" w:rsidRPr="00D5393D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/>
                <w:b/>
              </w:rPr>
              <w:t>1</w:t>
            </w:r>
            <w:r w:rsidRPr="00D5393D">
              <w:rPr>
                <w:rFonts w:eastAsia="標楷體" w:hAnsi="標楷體"/>
                <w:b/>
              </w:rPr>
              <w:t>份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D0617" w:rsidRPr="00D5393D" w:rsidRDefault="00ED0617" w:rsidP="00CD13AC">
            <w:pPr>
              <w:spacing w:line="260" w:lineRule="exact"/>
              <w:rPr>
                <w:rFonts w:eastAsia="標楷體"/>
                <w:b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ED0617" w:rsidRPr="0017076B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校內候選人免附</w:t>
            </w:r>
          </w:p>
        </w:tc>
      </w:tr>
      <w:tr w:rsidR="00ED0617" w:rsidRPr="00BC2189" w:rsidTr="00CD13AC">
        <w:trPr>
          <w:cantSplit/>
          <w:trHeight w:val="364"/>
        </w:trPr>
        <w:tc>
          <w:tcPr>
            <w:tcW w:w="343" w:type="pct"/>
            <w:shd w:val="clear" w:color="auto" w:fill="auto"/>
            <w:vAlign w:val="center"/>
          </w:tcPr>
          <w:p w:rsidR="00ED0617" w:rsidRDefault="00ED0617" w:rsidP="00CD13AC">
            <w:pPr>
              <w:spacing w:line="280" w:lineRule="exact"/>
              <w:jc w:val="center"/>
              <w:rPr>
                <w:rFonts w:eastAsia="標楷體"/>
                <w:b/>
                <w:szCs w:val="22"/>
              </w:rPr>
            </w:pPr>
            <w:r>
              <w:rPr>
                <w:rFonts w:eastAsia="標楷體" w:hint="eastAsia"/>
                <w:b/>
                <w:szCs w:val="22"/>
              </w:rPr>
              <w:t>8</w:t>
            </w:r>
          </w:p>
        </w:tc>
        <w:tc>
          <w:tcPr>
            <w:tcW w:w="2262" w:type="pct"/>
            <w:shd w:val="clear" w:color="auto" w:fill="auto"/>
            <w:vAlign w:val="center"/>
          </w:tcPr>
          <w:p w:rsidR="00ED0617" w:rsidRPr="00D5393D" w:rsidRDefault="00ED0617" w:rsidP="00CD13AC">
            <w:pPr>
              <w:snapToGrid w:val="0"/>
              <w:spacing w:line="260" w:lineRule="exact"/>
              <w:rPr>
                <w:rFonts w:eastAsia="標楷體" w:hAnsi="標楷體"/>
                <w:b/>
              </w:rPr>
            </w:pPr>
            <w:r>
              <w:rPr>
                <w:rFonts w:eastAsia="標楷體" w:hAnsi="標楷體"/>
                <w:b/>
              </w:rPr>
              <w:t>教</w:t>
            </w:r>
            <w:r>
              <w:rPr>
                <w:rFonts w:eastAsia="標楷體" w:hAnsi="標楷體" w:hint="eastAsia"/>
                <w:b/>
              </w:rPr>
              <w:t>授之</w:t>
            </w:r>
            <w:r w:rsidRPr="00D5393D">
              <w:rPr>
                <w:rFonts w:eastAsia="標楷體" w:hAnsi="標楷體"/>
                <w:b/>
              </w:rPr>
              <w:t>證件影本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ED0617" w:rsidRPr="00D5393D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D5393D">
              <w:rPr>
                <w:rFonts w:eastAsia="標楷體"/>
                <w:b/>
              </w:rPr>
              <w:t>1</w:t>
            </w:r>
            <w:r w:rsidRPr="00D5393D">
              <w:rPr>
                <w:rFonts w:eastAsia="標楷體" w:hAnsi="標楷體"/>
                <w:b/>
              </w:rPr>
              <w:t>份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ED0617" w:rsidRPr="00D5393D" w:rsidRDefault="00ED0617" w:rsidP="00CD13AC">
            <w:pPr>
              <w:spacing w:line="260" w:lineRule="exact"/>
              <w:rPr>
                <w:rFonts w:eastAsia="標楷體"/>
                <w:b/>
              </w:rPr>
            </w:pPr>
          </w:p>
        </w:tc>
        <w:tc>
          <w:tcPr>
            <w:tcW w:w="1474" w:type="pct"/>
            <w:shd w:val="clear" w:color="auto" w:fill="auto"/>
            <w:vAlign w:val="center"/>
          </w:tcPr>
          <w:p w:rsidR="00ED0617" w:rsidRDefault="00ED0617" w:rsidP="00CD13AC">
            <w:pPr>
              <w:snapToGrid w:val="0"/>
              <w:spacing w:line="26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校內候選人免附</w:t>
            </w:r>
          </w:p>
        </w:tc>
      </w:tr>
    </w:tbl>
    <w:p w:rsidR="00ED0617" w:rsidRPr="005A5794" w:rsidRDefault="00ED0617" w:rsidP="00ED0617">
      <w:pPr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br w:type="page"/>
      </w:r>
      <w:r w:rsidRPr="005A5794">
        <w:rPr>
          <w:rFonts w:eastAsia="標楷體" w:hint="eastAsia"/>
          <w:b/>
          <w:sz w:val="40"/>
          <w:szCs w:val="40"/>
        </w:rPr>
        <w:lastRenderedPageBreak/>
        <w:t>高雄醫學大學藥學</w:t>
      </w:r>
      <w:proofErr w:type="gramStart"/>
      <w:r w:rsidRPr="005A5794">
        <w:rPr>
          <w:rFonts w:eastAsia="標楷體" w:hint="eastAsia"/>
          <w:b/>
          <w:sz w:val="40"/>
          <w:szCs w:val="40"/>
        </w:rPr>
        <w:t>院</w:t>
      </w:r>
      <w:proofErr w:type="gramEnd"/>
      <w:r w:rsidRPr="005A5794">
        <w:rPr>
          <w:rFonts w:eastAsia="標楷體" w:hint="eastAsia"/>
          <w:b/>
          <w:sz w:val="40"/>
          <w:szCs w:val="40"/>
        </w:rPr>
        <w:t>院長候選人資料表</w:t>
      </w:r>
    </w:p>
    <w:p w:rsidR="00ED0617" w:rsidRPr="005A5794" w:rsidRDefault="00ED0617" w:rsidP="00ED0617">
      <w:pPr>
        <w:jc w:val="center"/>
        <w:rPr>
          <w:rFonts w:eastAsia="標楷體"/>
          <w:b/>
          <w:sz w:val="36"/>
          <w:szCs w:val="36"/>
        </w:rPr>
      </w:pPr>
    </w:p>
    <w:p w:rsidR="00ED0617" w:rsidRPr="005A5794" w:rsidRDefault="00ED0617" w:rsidP="00ED0617">
      <w:pPr>
        <w:ind w:left="462" w:hanging="462"/>
        <w:jc w:val="both"/>
        <w:rPr>
          <w:rFonts w:eastAsia="標楷體"/>
          <w:b/>
          <w:sz w:val="32"/>
          <w:szCs w:val="32"/>
        </w:rPr>
      </w:pPr>
      <w:r w:rsidRPr="005A5794">
        <w:rPr>
          <w:rFonts w:eastAsia="標楷體" w:hint="eastAsia"/>
          <w:b/>
          <w:sz w:val="32"/>
          <w:szCs w:val="32"/>
        </w:rPr>
        <w:t>一、基本資料表</w:t>
      </w:r>
      <w:r w:rsidRPr="005A5794">
        <w:rPr>
          <w:rFonts w:eastAsia="標楷體" w:hint="eastAsia"/>
          <w:b/>
          <w:sz w:val="32"/>
          <w:szCs w:val="32"/>
        </w:rPr>
        <w:tab/>
      </w:r>
      <w:r w:rsidRPr="005A5794">
        <w:rPr>
          <w:rFonts w:eastAsia="標楷體" w:hint="eastAsia"/>
          <w:b/>
          <w:sz w:val="32"/>
          <w:szCs w:val="32"/>
        </w:rPr>
        <w:tab/>
      </w:r>
      <w:r w:rsidRPr="005A5794">
        <w:rPr>
          <w:rFonts w:eastAsia="標楷體" w:hint="eastAsia"/>
          <w:b/>
          <w:sz w:val="32"/>
          <w:szCs w:val="32"/>
        </w:rPr>
        <w:tab/>
      </w:r>
      <w:r w:rsidRPr="005A5794">
        <w:rPr>
          <w:rFonts w:eastAsia="標楷體" w:hint="eastAsia"/>
          <w:b/>
          <w:sz w:val="32"/>
          <w:szCs w:val="32"/>
        </w:rPr>
        <w:tab/>
      </w:r>
      <w:r w:rsidRPr="005A5794">
        <w:rPr>
          <w:rFonts w:eastAsia="標楷體" w:hint="eastAsia"/>
          <w:b/>
          <w:sz w:val="32"/>
          <w:szCs w:val="32"/>
        </w:rPr>
        <w:tab/>
      </w:r>
      <w:r w:rsidRPr="005A5794">
        <w:rPr>
          <w:rFonts w:eastAsia="標楷體" w:hint="eastAsia"/>
          <w:b/>
          <w:sz w:val="32"/>
          <w:szCs w:val="32"/>
        </w:rPr>
        <w:tab/>
      </w:r>
      <w:r w:rsidRPr="005A5794">
        <w:rPr>
          <w:rFonts w:eastAsia="標楷體" w:hint="eastAsia"/>
          <w:b/>
          <w:sz w:val="32"/>
          <w:szCs w:val="32"/>
        </w:rPr>
        <w:tab/>
      </w:r>
      <w:r w:rsidRPr="005A5794">
        <w:rPr>
          <w:rFonts w:eastAsia="標楷體" w:hint="eastAsia"/>
          <w:b/>
          <w:sz w:val="32"/>
          <w:szCs w:val="32"/>
        </w:rPr>
        <w:tab/>
      </w:r>
      <w:r w:rsidRPr="005A5794">
        <w:rPr>
          <w:rFonts w:eastAsia="標楷體" w:hint="eastAsia"/>
          <w:b/>
          <w:sz w:val="32"/>
          <w:szCs w:val="32"/>
        </w:rPr>
        <w:tab/>
      </w:r>
      <w:r w:rsidRPr="005A5794">
        <w:rPr>
          <w:rFonts w:eastAsia="標楷體" w:hint="eastAsia"/>
          <w:b/>
          <w:sz w:val="32"/>
          <w:szCs w:val="32"/>
        </w:rPr>
        <w:t>簽</w:t>
      </w:r>
      <w:r w:rsidRPr="005A5794">
        <w:rPr>
          <w:rFonts w:eastAsia="標楷體" w:hint="eastAsia"/>
          <w:b/>
          <w:sz w:val="32"/>
          <w:szCs w:val="32"/>
        </w:rPr>
        <w:t xml:space="preserve">   </w:t>
      </w:r>
      <w:r w:rsidRPr="005A5794">
        <w:rPr>
          <w:rFonts w:eastAsia="標楷體" w:hint="eastAsia"/>
          <w:b/>
          <w:sz w:val="32"/>
          <w:szCs w:val="32"/>
        </w:rPr>
        <w:t>名：</w:t>
      </w:r>
      <w:r w:rsidRPr="005A5794">
        <w:rPr>
          <w:rFonts w:eastAsia="標楷體" w:hint="eastAsia"/>
          <w:b/>
          <w:sz w:val="32"/>
          <w:szCs w:val="32"/>
          <w:u w:val="single"/>
        </w:rPr>
        <w:tab/>
      </w:r>
      <w:r w:rsidRPr="005A5794">
        <w:rPr>
          <w:rFonts w:eastAsia="標楷體" w:hint="eastAsia"/>
          <w:b/>
          <w:sz w:val="32"/>
          <w:szCs w:val="32"/>
          <w:u w:val="single"/>
        </w:rPr>
        <w:tab/>
      </w:r>
      <w:r w:rsidRPr="005A5794">
        <w:rPr>
          <w:rFonts w:eastAsia="標楷體" w:hint="eastAsia"/>
          <w:b/>
          <w:sz w:val="32"/>
          <w:szCs w:val="32"/>
          <w:u w:val="single"/>
        </w:rPr>
        <w:tab/>
      </w:r>
      <w:r w:rsidRPr="005A5794">
        <w:rPr>
          <w:rFonts w:eastAsia="標楷體" w:hint="eastAsia"/>
          <w:b/>
          <w:sz w:val="32"/>
          <w:szCs w:val="32"/>
          <w:u w:val="single"/>
        </w:rPr>
        <w:tab/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285"/>
        <w:gridCol w:w="600"/>
        <w:gridCol w:w="300"/>
        <w:gridCol w:w="260"/>
        <w:gridCol w:w="440"/>
        <w:gridCol w:w="120"/>
        <w:gridCol w:w="560"/>
        <w:gridCol w:w="720"/>
        <w:gridCol w:w="676"/>
        <w:gridCol w:w="676"/>
        <w:gridCol w:w="3009"/>
      </w:tblGrid>
      <w:tr w:rsidR="00ED0617" w:rsidTr="00CD13AC">
        <w:trPr>
          <w:cantSplit/>
          <w:trHeight w:val="704"/>
        </w:trPr>
        <w:tc>
          <w:tcPr>
            <w:tcW w:w="230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5A5794" w:rsidRDefault="00ED0617" w:rsidP="00CD13AC">
            <w:pPr>
              <w:jc w:val="center"/>
              <w:rPr>
                <w:rFonts w:eastAsia="標楷體"/>
                <w:b/>
              </w:rPr>
            </w:pPr>
            <w:r w:rsidRPr="005A5794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6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5A5794" w:rsidRDefault="00ED0617" w:rsidP="00CD13AC">
            <w:pPr>
              <w:jc w:val="center"/>
              <w:rPr>
                <w:rFonts w:eastAsia="標楷體"/>
                <w:b/>
              </w:rPr>
            </w:pPr>
            <w:r w:rsidRPr="005A5794">
              <w:rPr>
                <w:rFonts w:eastAsia="標楷體" w:hint="eastAsia"/>
                <w:b/>
              </w:rPr>
              <w:t>性別</w:t>
            </w:r>
          </w:p>
        </w:tc>
        <w:tc>
          <w:tcPr>
            <w:tcW w:w="168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5A5794" w:rsidRDefault="00ED0617" w:rsidP="00CD13AC">
            <w:pPr>
              <w:jc w:val="center"/>
              <w:rPr>
                <w:rFonts w:eastAsia="標楷體"/>
                <w:b/>
              </w:rPr>
            </w:pPr>
            <w:r w:rsidRPr="005A5794">
              <w:rPr>
                <w:rFonts w:eastAsia="標楷體" w:hint="eastAsia"/>
                <w:b/>
              </w:rPr>
              <w:t>出生年月日</w:t>
            </w:r>
          </w:p>
        </w:tc>
        <w:tc>
          <w:tcPr>
            <w:tcW w:w="13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5A5794" w:rsidRDefault="00ED0617" w:rsidP="00CD13AC">
            <w:pPr>
              <w:jc w:val="center"/>
              <w:rPr>
                <w:rFonts w:eastAsia="標楷體"/>
                <w:b/>
                <w:sz w:val="20"/>
              </w:rPr>
            </w:pPr>
            <w:r w:rsidRPr="00980038">
              <w:rPr>
                <w:rFonts w:eastAsia="標楷體" w:hint="eastAsia"/>
                <w:b/>
              </w:rPr>
              <w:t>身分證字號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0617" w:rsidRPr="005A5794" w:rsidRDefault="00ED0617" w:rsidP="00CD13AC">
            <w:pPr>
              <w:jc w:val="center"/>
              <w:rPr>
                <w:rFonts w:eastAsia="標楷體"/>
                <w:b/>
              </w:rPr>
            </w:pPr>
            <w:r w:rsidRPr="005A5794">
              <w:rPr>
                <w:rFonts w:eastAsia="標楷體" w:hint="eastAsia"/>
                <w:b/>
              </w:rPr>
              <w:t>電話</w:t>
            </w:r>
          </w:p>
        </w:tc>
      </w:tr>
      <w:tr w:rsidR="00ED0617" w:rsidTr="00CD13AC">
        <w:trPr>
          <w:cantSplit/>
          <w:trHeight w:val="546"/>
        </w:trPr>
        <w:tc>
          <w:tcPr>
            <w:tcW w:w="2306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月</w:t>
            </w: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</w:t>
            </w:r>
          </w:p>
        </w:tc>
        <w:tc>
          <w:tcPr>
            <w:tcW w:w="139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公：</w:t>
            </w:r>
          </w:p>
        </w:tc>
      </w:tr>
      <w:tr w:rsidR="00ED0617" w:rsidTr="00CD13AC">
        <w:trPr>
          <w:cantSplit/>
          <w:trHeight w:val="546"/>
        </w:trPr>
        <w:tc>
          <w:tcPr>
            <w:tcW w:w="2306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139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宅：</w:t>
            </w:r>
          </w:p>
        </w:tc>
      </w:tr>
      <w:tr w:rsidR="00ED0617" w:rsidTr="00CD13AC">
        <w:trPr>
          <w:cantSplit/>
          <w:trHeight w:val="494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980038" w:rsidRDefault="00ED0617" w:rsidP="00CD13AC">
            <w:pPr>
              <w:jc w:val="center"/>
              <w:rPr>
                <w:rFonts w:eastAsia="標楷體"/>
                <w:b/>
              </w:rPr>
            </w:pPr>
            <w:r w:rsidRPr="00980038">
              <w:rPr>
                <w:rFonts w:eastAsia="標楷體" w:hint="eastAsia"/>
                <w:b/>
              </w:rPr>
              <w:t>聯絡地址</w:t>
            </w:r>
          </w:p>
        </w:tc>
        <w:tc>
          <w:tcPr>
            <w:tcW w:w="49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ED0617" w:rsidTr="00CD13AC">
        <w:trPr>
          <w:cantSplit/>
          <w:trHeight w:val="598"/>
        </w:trPr>
        <w:tc>
          <w:tcPr>
            <w:tcW w:w="102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0617" w:rsidRPr="005A5794" w:rsidRDefault="00ED0617" w:rsidP="00CD13AC">
            <w:pPr>
              <w:jc w:val="center"/>
              <w:rPr>
                <w:rFonts w:eastAsia="標楷體"/>
                <w:b/>
              </w:rPr>
            </w:pPr>
            <w:r w:rsidRPr="005A5794">
              <w:rPr>
                <w:rFonts w:eastAsia="標楷體" w:hint="eastAsia"/>
                <w:b/>
              </w:rPr>
              <w:t>E</w:t>
            </w:r>
            <w:r w:rsidRPr="005A5794">
              <w:rPr>
                <w:rFonts w:eastAsia="標楷體"/>
                <w:b/>
              </w:rPr>
              <w:t>-</w:t>
            </w:r>
            <w:r w:rsidRPr="005A5794">
              <w:rPr>
                <w:rFonts w:eastAsia="標楷體" w:hint="eastAsia"/>
                <w:b/>
              </w:rPr>
              <w:t>mail</w:t>
            </w:r>
          </w:p>
        </w:tc>
        <w:tc>
          <w:tcPr>
            <w:tcW w:w="8646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</w:tr>
      <w:tr w:rsidR="00ED0617" w:rsidTr="00CD13AC">
        <w:trPr>
          <w:cantSplit/>
        </w:trPr>
        <w:tc>
          <w:tcPr>
            <w:tcW w:w="10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D0617" w:rsidRPr="00370ADE" w:rsidRDefault="00ED0617" w:rsidP="00CD13AC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現職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服務機關學校</w:t>
            </w:r>
          </w:p>
        </w:tc>
        <w:tc>
          <w:tcPr>
            <w:tcW w:w="21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到職年月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教授證書</w:t>
            </w:r>
          </w:p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字號及取得年月</w:t>
            </w:r>
          </w:p>
        </w:tc>
      </w:tr>
      <w:tr w:rsidR="00ED0617" w:rsidTr="00CD13AC">
        <w:trPr>
          <w:cantSplit/>
          <w:trHeight w:val="1703"/>
        </w:trPr>
        <w:tc>
          <w:tcPr>
            <w:tcW w:w="10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ED0617" w:rsidRPr="00370ADE" w:rsidRDefault="00ED0617" w:rsidP="00CD13AC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</w:p>
        </w:tc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</w:p>
        </w:tc>
      </w:tr>
      <w:tr w:rsidR="00ED0617" w:rsidTr="00CD13AC">
        <w:trPr>
          <w:cantSplit/>
          <w:trHeight w:val="482"/>
        </w:trPr>
        <w:tc>
          <w:tcPr>
            <w:tcW w:w="10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ED0617" w:rsidRPr="00370ADE" w:rsidRDefault="00ED0617" w:rsidP="00CD13AC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學歷</w:t>
            </w:r>
          </w:p>
        </w:tc>
        <w:tc>
          <w:tcPr>
            <w:tcW w:w="218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學校名稱</w:t>
            </w:r>
          </w:p>
        </w:tc>
        <w:tc>
          <w:tcPr>
            <w:tcW w:w="210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院系所</w:t>
            </w:r>
          </w:p>
        </w:tc>
        <w:tc>
          <w:tcPr>
            <w:tcW w:w="13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學位名稱</w:t>
            </w:r>
          </w:p>
        </w:tc>
        <w:tc>
          <w:tcPr>
            <w:tcW w:w="30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領受學位年月</w:t>
            </w:r>
          </w:p>
        </w:tc>
      </w:tr>
      <w:tr w:rsidR="00ED0617" w:rsidTr="00CD13AC">
        <w:trPr>
          <w:cantSplit/>
          <w:trHeight w:val="1638"/>
        </w:trPr>
        <w:tc>
          <w:tcPr>
            <w:tcW w:w="102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</w:tcPr>
          <w:p w:rsidR="00ED0617" w:rsidRPr="00370ADE" w:rsidRDefault="00ED0617" w:rsidP="00CD13AC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218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</w:p>
        </w:tc>
        <w:tc>
          <w:tcPr>
            <w:tcW w:w="210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</w:p>
        </w:tc>
        <w:tc>
          <w:tcPr>
            <w:tcW w:w="1352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</w:p>
        </w:tc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</w:p>
        </w:tc>
      </w:tr>
      <w:tr w:rsidR="00ED0617" w:rsidTr="00CD13AC">
        <w:trPr>
          <w:cantSplit/>
          <w:trHeight w:val="456"/>
        </w:trPr>
        <w:tc>
          <w:tcPr>
            <w:tcW w:w="10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6" w:space="0" w:color="auto"/>
            </w:tcBorders>
            <w:textDirection w:val="tbRlV"/>
            <w:vAlign w:val="center"/>
          </w:tcPr>
          <w:p w:rsidR="00ED0617" w:rsidRPr="00370ADE" w:rsidRDefault="00ED0617" w:rsidP="00CD13AC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主要經歷</w:t>
            </w:r>
          </w:p>
        </w:tc>
        <w:tc>
          <w:tcPr>
            <w:tcW w:w="2885" w:type="dxa"/>
            <w:gridSpan w:val="5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服務機關學校</w:t>
            </w:r>
          </w:p>
        </w:tc>
        <w:tc>
          <w:tcPr>
            <w:tcW w:w="2076" w:type="dxa"/>
            <w:gridSpan w:val="4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3685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任職</w:t>
            </w:r>
            <w:proofErr w:type="gramStart"/>
            <w:r w:rsidRPr="00370ADE">
              <w:rPr>
                <w:rFonts w:eastAsia="標楷體" w:hint="eastAsia"/>
                <w:b/>
              </w:rPr>
              <w:t>起迄</w:t>
            </w:r>
            <w:proofErr w:type="gramEnd"/>
            <w:r w:rsidRPr="00370ADE">
              <w:rPr>
                <w:rFonts w:eastAsia="標楷體" w:hint="eastAsia"/>
                <w:b/>
              </w:rPr>
              <w:t>年月</w:t>
            </w:r>
          </w:p>
        </w:tc>
      </w:tr>
      <w:tr w:rsidR="00ED0617" w:rsidTr="005B799E">
        <w:trPr>
          <w:cantSplit/>
          <w:trHeight w:val="3770"/>
        </w:trPr>
        <w:tc>
          <w:tcPr>
            <w:tcW w:w="1021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ED0617" w:rsidRDefault="00ED0617" w:rsidP="00CD13AC">
            <w:pPr>
              <w:jc w:val="center"/>
              <w:rPr>
                <w:rFonts w:eastAsia="標楷體"/>
              </w:rPr>
            </w:pPr>
          </w:p>
        </w:tc>
        <w:tc>
          <w:tcPr>
            <w:tcW w:w="2885" w:type="dxa"/>
            <w:gridSpan w:val="5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0617" w:rsidRDefault="00ED0617" w:rsidP="00CD13AC">
            <w:pPr>
              <w:rPr>
                <w:rFonts w:eastAsia="標楷體"/>
              </w:rPr>
            </w:pPr>
          </w:p>
        </w:tc>
        <w:tc>
          <w:tcPr>
            <w:tcW w:w="2076" w:type="dxa"/>
            <w:gridSpan w:val="4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ED0617" w:rsidRDefault="00ED0617" w:rsidP="00CD13AC">
            <w:pPr>
              <w:rPr>
                <w:rFonts w:eastAsia="標楷體"/>
              </w:rPr>
            </w:pPr>
          </w:p>
        </w:tc>
        <w:tc>
          <w:tcPr>
            <w:tcW w:w="3685" w:type="dxa"/>
            <w:gridSpan w:val="2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0617" w:rsidRDefault="00ED0617" w:rsidP="00CD13AC">
            <w:pPr>
              <w:rPr>
                <w:rFonts w:eastAsia="標楷體"/>
              </w:rPr>
            </w:pPr>
          </w:p>
        </w:tc>
      </w:tr>
    </w:tbl>
    <w:p w:rsidR="00ED0617" w:rsidRDefault="00ED0617" w:rsidP="00ED0617">
      <w:pPr>
        <w:ind w:left="462" w:hanging="462"/>
        <w:jc w:val="both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r>
        <w:rPr>
          <w:rFonts w:eastAsia="標楷體"/>
        </w:rPr>
        <w:t xml:space="preserve">1. </w:t>
      </w:r>
      <w:r w:rsidRPr="004017A5">
        <w:rPr>
          <w:rFonts w:eastAsia="標楷體" w:hint="eastAsia"/>
          <w:color w:val="FF0000"/>
        </w:rPr>
        <w:t>校外候選人</w:t>
      </w:r>
      <w:r>
        <w:rPr>
          <w:rFonts w:eastAsia="標楷體" w:hint="eastAsia"/>
        </w:rPr>
        <w:t>請檢附身分證明文件影本、最高學歷證件及教授之證件影本。</w:t>
      </w:r>
    </w:p>
    <w:p w:rsidR="00ED0617" w:rsidRDefault="00ED0617" w:rsidP="00ED0617">
      <w:pPr>
        <w:ind w:left="462" w:hanging="462"/>
        <w:jc w:val="both"/>
        <w:rPr>
          <w:rFonts w:eastAsia="標楷體"/>
        </w:rPr>
      </w:pPr>
      <w:r>
        <w:rPr>
          <w:rFonts w:eastAsia="標楷體" w:hint="eastAsia"/>
        </w:rPr>
        <w:t xml:space="preserve">    2. </w:t>
      </w:r>
      <w:proofErr w:type="gramStart"/>
      <w:r>
        <w:rPr>
          <w:rFonts w:eastAsia="標楷體" w:hint="eastAsia"/>
        </w:rPr>
        <w:t>本表若不</w:t>
      </w:r>
      <w:proofErr w:type="gramEnd"/>
      <w:r>
        <w:rPr>
          <w:rFonts w:eastAsia="標楷體" w:hint="eastAsia"/>
        </w:rPr>
        <w:t>敷使用，請自行繕打接附。</w:t>
      </w:r>
    </w:p>
    <w:p w:rsidR="00ED0617" w:rsidRPr="00BE3A29" w:rsidRDefault="00ED0617" w:rsidP="00ED0617">
      <w:pPr>
        <w:snapToGrid w:val="0"/>
        <w:ind w:left="1440" w:hanging="1440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eastAsia="標楷體"/>
        </w:rPr>
        <w:br w:type="page"/>
      </w:r>
      <w:r w:rsidRPr="00BE3A29">
        <w:rPr>
          <w:rFonts w:ascii="標楷體" w:eastAsia="標楷體" w:hAnsi="標楷體" w:hint="eastAsia"/>
          <w:b/>
          <w:sz w:val="40"/>
          <w:szCs w:val="40"/>
        </w:rPr>
        <w:lastRenderedPageBreak/>
        <w:t>高雄醫學大學藥學</w:t>
      </w:r>
      <w:proofErr w:type="gramStart"/>
      <w:r w:rsidRPr="00BE3A29">
        <w:rPr>
          <w:rFonts w:ascii="標楷體" w:eastAsia="標楷體" w:hAnsi="標楷體" w:hint="eastAsia"/>
          <w:b/>
          <w:sz w:val="40"/>
          <w:szCs w:val="40"/>
        </w:rPr>
        <w:t>院</w:t>
      </w:r>
      <w:proofErr w:type="gramEnd"/>
      <w:r w:rsidRPr="00BE3A29">
        <w:rPr>
          <w:rFonts w:ascii="標楷體" w:eastAsia="標楷體" w:hAnsi="標楷體" w:hint="eastAsia"/>
          <w:b/>
          <w:sz w:val="40"/>
          <w:szCs w:val="40"/>
        </w:rPr>
        <w:t>院長候選人推薦表</w:t>
      </w:r>
    </w:p>
    <w:p w:rsidR="00ED0617" w:rsidRDefault="00ED0617" w:rsidP="00ED0617">
      <w:pPr>
        <w:rPr>
          <w:rFonts w:eastAsia="標楷體"/>
          <w:sz w:val="28"/>
        </w:rPr>
      </w:pPr>
    </w:p>
    <w:p w:rsidR="00ED0617" w:rsidRPr="000D10EC" w:rsidRDefault="00ED0617" w:rsidP="00ED0617">
      <w:pPr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>二、</w:t>
      </w:r>
      <w:r w:rsidRPr="000D10EC">
        <w:rPr>
          <w:rFonts w:eastAsia="標楷體" w:hint="eastAsia"/>
          <w:b/>
          <w:sz w:val="32"/>
          <w:szCs w:val="32"/>
        </w:rPr>
        <w:t>候選人基本資料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8"/>
        <w:gridCol w:w="3903"/>
        <w:gridCol w:w="567"/>
        <w:gridCol w:w="3930"/>
      </w:tblGrid>
      <w:tr w:rsidR="00ED0617" w:rsidTr="00CD13AC">
        <w:trPr>
          <w:trHeight w:val="449"/>
        </w:trPr>
        <w:tc>
          <w:tcPr>
            <w:tcW w:w="5131" w:type="dxa"/>
            <w:gridSpan w:val="2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姓名</w:t>
            </w:r>
          </w:p>
        </w:tc>
        <w:tc>
          <w:tcPr>
            <w:tcW w:w="449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rPr>
                <w:rFonts w:eastAsia="標楷體"/>
                <w:b/>
                <w:sz w:val="40"/>
                <w:szCs w:val="40"/>
              </w:rPr>
            </w:pPr>
          </w:p>
        </w:tc>
      </w:tr>
      <w:tr w:rsidR="00ED0617" w:rsidTr="00CD13AC">
        <w:trPr>
          <w:cantSplit/>
          <w:trHeight w:val="160"/>
        </w:trPr>
        <w:tc>
          <w:tcPr>
            <w:tcW w:w="1228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</w:t>
            </w:r>
          </w:p>
        </w:tc>
        <w:tc>
          <w:tcPr>
            <w:tcW w:w="39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電話</w:t>
            </w: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公：</w:t>
            </w:r>
          </w:p>
        </w:tc>
      </w:tr>
      <w:tr w:rsidR="00ED0617" w:rsidTr="00CD13AC">
        <w:trPr>
          <w:cantSplit/>
          <w:trHeight w:val="368"/>
        </w:trPr>
        <w:tc>
          <w:tcPr>
            <w:tcW w:w="1228" w:type="dxa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ED0617" w:rsidRDefault="00ED0617" w:rsidP="00CD13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39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宅：</w:t>
            </w:r>
          </w:p>
        </w:tc>
      </w:tr>
      <w:tr w:rsidR="00ED0617" w:rsidTr="00CD13AC">
        <w:trPr>
          <w:cantSplit/>
          <w:trHeight w:val="402"/>
        </w:trPr>
        <w:tc>
          <w:tcPr>
            <w:tcW w:w="122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</w:p>
        </w:tc>
        <w:tc>
          <w:tcPr>
            <w:tcW w:w="39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449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</w:tbl>
    <w:p w:rsidR="00ED0617" w:rsidRDefault="00ED0617" w:rsidP="00ED0617">
      <w:pPr>
        <w:snapToGrid w:val="0"/>
        <w:rPr>
          <w:rFonts w:eastAsia="標楷體"/>
          <w:b/>
          <w:sz w:val="28"/>
          <w:szCs w:val="28"/>
        </w:rPr>
      </w:pPr>
      <w:r w:rsidRPr="00370ADE">
        <w:rPr>
          <w:rFonts w:eastAsia="標楷體" w:hint="eastAsia"/>
          <w:b/>
          <w:sz w:val="40"/>
          <w:szCs w:val="40"/>
        </w:rPr>
        <w:t>□</w:t>
      </w:r>
      <w:r w:rsidRPr="00370ADE">
        <w:rPr>
          <w:rFonts w:eastAsia="標楷體" w:hint="eastAsia"/>
          <w:b/>
          <w:sz w:val="40"/>
          <w:szCs w:val="40"/>
        </w:rPr>
        <w:t xml:space="preserve"> </w:t>
      </w:r>
      <w:r w:rsidRPr="00370ADE">
        <w:rPr>
          <w:rFonts w:eastAsia="標楷體" w:hint="eastAsia"/>
          <w:b/>
          <w:sz w:val="28"/>
          <w:szCs w:val="28"/>
        </w:rPr>
        <w:t xml:space="preserve"> </w:t>
      </w:r>
      <w:r w:rsidRPr="00FE0EE5">
        <w:rPr>
          <w:rFonts w:eastAsia="標楷體" w:hint="eastAsia"/>
          <w:b/>
          <w:sz w:val="28"/>
          <w:szCs w:val="28"/>
        </w:rPr>
        <w:t>自我推薦</w:t>
      </w:r>
    </w:p>
    <w:p w:rsidR="00ED0617" w:rsidRDefault="00ED0617" w:rsidP="00ED0617">
      <w:pPr>
        <w:snapToGrid w:val="0"/>
        <w:rPr>
          <w:rFonts w:eastAsia="標楷體"/>
          <w:b/>
          <w:sz w:val="28"/>
          <w:szCs w:val="28"/>
        </w:rPr>
      </w:pPr>
      <w:r w:rsidRPr="00370ADE">
        <w:rPr>
          <w:rFonts w:eastAsia="標楷體" w:hint="eastAsia"/>
          <w:b/>
          <w:sz w:val="40"/>
          <w:szCs w:val="40"/>
        </w:rPr>
        <w:t>□</w:t>
      </w:r>
      <w:r w:rsidRPr="00370ADE">
        <w:rPr>
          <w:rFonts w:eastAsia="標楷體" w:hint="eastAsia"/>
          <w:b/>
          <w:sz w:val="40"/>
          <w:szCs w:val="40"/>
        </w:rPr>
        <w:t xml:space="preserve"> </w:t>
      </w:r>
      <w:r w:rsidRPr="00370ADE">
        <w:rPr>
          <w:rFonts w:eastAsia="標楷體" w:hint="eastAsia"/>
          <w:b/>
          <w:sz w:val="28"/>
          <w:szCs w:val="28"/>
        </w:rPr>
        <w:t xml:space="preserve"> </w:t>
      </w:r>
      <w:r>
        <w:rPr>
          <w:rFonts w:eastAsia="標楷體" w:hint="eastAsia"/>
          <w:b/>
          <w:sz w:val="28"/>
          <w:szCs w:val="28"/>
        </w:rPr>
        <w:t>他人推薦</w:t>
      </w:r>
      <w:r>
        <w:rPr>
          <w:rFonts w:eastAsia="標楷體" w:hint="eastAsia"/>
          <w:b/>
          <w:sz w:val="28"/>
          <w:szCs w:val="28"/>
        </w:rPr>
        <w:t xml:space="preserve">   </w:t>
      </w:r>
      <w:r w:rsidRPr="00370ADE">
        <w:rPr>
          <w:rFonts w:eastAsia="標楷體" w:hint="eastAsia"/>
          <w:b/>
          <w:sz w:val="40"/>
          <w:szCs w:val="40"/>
        </w:rPr>
        <w:t>□</w:t>
      </w:r>
      <w:r w:rsidRPr="00370ADE">
        <w:rPr>
          <w:rFonts w:eastAsia="標楷體" w:hint="eastAsia"/>
          <w:b/>
          <w:sz w:val="40"/>
          <w:szCs w:val="40"/>
        </w:rPr>
        <w:t xml:space="preserve"> </w:t>
      </w:r>
      <w:r w:rsidRPr="00370ADE">
        <w:rPr>
          <w:rFonts w:eastAsia="標楷體" w:hint="eastAsia"/>
          <w:b/>
          <w:sz w:val="28"/>
          <w:szCs w:val="28"/>
        </w:rPr>
        <w:t xml:space="preserve"> </w:t>
      </w:r>
      <w:r w:rsidRPr="00370ADE">
        <w:rPr>
          <w:rFonts w:eastAsia="標楷體" w:hint="eastAsia"/>
          <w:b/>
          <w:sz w:val="28"/>
          <w:szCs w:val="28"/>
        </w:rPr>
        <w:t>已徵得被推薦人之同意</w:t>
      </w:r>
    </w:p>
    <w:p w:rsidR="00ED0617" w:rsidRPr="00FE0EE5" w:rsidRDefault="00ED0617" w:rsidP="00ED0617">
      <w:pPr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 xml:space="preserve">　　　</w:t>
      </w:r>
      <w:r>
        <w:rPr>
          <w:rFonts w:eastAsia="標楷體" w:hint="eastAsia"/>
          <w:b/>
          <w:sz w:val="28"/>
          <w:szCs w:val="28"/>
        </w:rPr>
        <w:t>(</w:t>
      </w:r>
      <w:proofErr w:type="gramStart"/>
      <w:r>
        <w:rPr>
          <w:rFonts w:eastAsia="標楷體" w:hint="eastAsia"/>
          <w:b/>
          <w:sz w:val="28"/>
          <w:szCs w:val="28"/>
        </w:rPr>
        <w:t>如勾選本</w:t>
      </w:r>
      <w:proofErr w:type="gramEnd"/>
      <w:r>
        <w:rPr>
          <w:rFonts w:eastAsia="標楷體" w:hint="eastAsia"/>
          <w:b/>
          <w:sz w:val="28"/>
          <w:szCs w:val="28"/>
        </w:rPr>
        <w:t>項，</w:t>
      </w:r>
      <w:proofErr w:type="gramStart"/>
      <w:r>
        <w:rPr>
          <w:rFonts w:eastAsia="標楷體" w:hint="eastAsia"/>
          <w:b/>
          <w:sz w:val="28"/>
          <w:szCs w:val="28"/>
        </w:rPr>
        <w:t>請續</w:t>
      </w:r>
      <w:proofErr w:type="gramEnd"/>
      <w:r>
        <w:rPr>
          <w:rFonts w:eastAsia="標楷體" w:hint="eastAsia"/>
          <w:b/>
          <w:sz w:val="28"/>
          <w:szCs w:val="28"/>
        </w:rPr>
        <w:t>填</w:t>
      </w:r>
      <w:r>
        <w:rPr>
          <w:rFonts w:eastAsia="標楷體" w:hint="eastAsia"/>
          <w:b/>
          <w:sz w:val="28"/>
          <w:szCs w:val="28"/>
        </w:rPr>
        <w:t xml:space="preserve"> 1</w:t>
      </w:r>
      <w:r w:rsidRPr="00FE0EE5">
        <w:rPr>
          <w:rFonts w:eastAsia="標楷體" w:hint="eastAsia"/>
          <w:b/>
          <w:sz w:val="28"/>
          <w:szCs w:val="28"/>
        </w:rPr>
        <w:t>.</w:t>
      </w:r>
      <w:r w:rsidRPr="00AC035A">
        <w:rPr>
          <w:rFonts w:hint="eastAsia"/>
        </w:rPr>
        <w:t xml:space="preserve"> </w:t>
      </w:r>
      <w:r w:rsidRPr="00AC035A">
        <w:rPr>
          <w:rFonts w:eastAsia="標楷體" w:hint="eastAsia"/>
          <w:b/>
          <w:sz w:val="28"/>
          <w:u w:val="single"/>
        </w:rPr>
        <w:t>推薦人相關資料</w:t>
      </w:r>
      <w:r w:rsidRPr="00FE0EE5">
        <w:rPr>
          <w:rFonts w:eastAsia="標楷體" w:hint="eastAsia"/>
          <w:b/>
          <w:sz w:val="28"/>
        </w:rPr>
        <w:t xml:space="preserve"> 2.</w:t>
      </w:r>
      <w:r>
        <w:rPr>
          <w:rFonts w:eastAsia="標楷體" w:hint="eastAsia"/>
          <w:b/>
          <w:sz w:val="28"/>
        </w:rPr>
        <w:t xml:space="preserve"> </w:t>
      </w:r>
      <w:r w:rsidRPr="00FE0EE5">
        <w:rPr>
          <w:rFonts w:eastAsia="標楷體" w:hint="eastAsia"/>
          <w:b/>
          <w:sz w:val="28"/>
          <w:szCs w:val="28"/>
          <w:u w:val="single"/>
        </w:rPr>
        <w:t>推薦理由</w:t>
      </w:r>
      <w:r w:rsidRPr="00FE0EE5">
        <w:rPr>
          <w:rFonts w:eastAsia="標楷體" w:hint="eastAsia"/>
          <w:b/>
          <w:sz w:val="28"/>
          <w:szCs w:val="28"/>
        </w:rPr>
        <w:t>)</w:t>
      </w:r>
    </w:p>
    <w:p w:rsidR="00ED0617" w:rsidRDefault="00ED0617" w:rsidP="00ED0617">
      <w:pPr>
        <w:rPr>
          <w:rFonts w:eastAsia="標楷體"/>
          <w:b/>
          <w:sz w:val="32"/>
          <w:szCs w:val="32"/>
        </w:rPr>
      </w:pPr>
    </w:p>
    <w:p w:rsidR="00ED0617" w:rsidRDefault="00ED0617" w:rsidP="00ED0617">
      <w:pPr>
        <w:rPr>
          <w:rFonts w:eastAsia="標楷體"/>
          <w:sz w:val="28"/>
        </w:rPr>
      </w:pPr>
      <w:r w:rsidRPr="00980038">
        <w:rPr>
          <w:rFonts w:eastAsia="標楷體" w:hint="eastAsia"/>
          <w:b/>
          <w:sz w:val="28"/>
        </w:rPr>
        <w:t>1.</w:t>
      </w:r>
      <w:r>
        <w:rPr>
          <w:rFonts w:eastAsia="標楷體" w:hint="eastAsia"/>
          <w:sz w:val="28"/>
        </w:rPr>
        <w:t xml:space="preserve"> </w:t>
      </w:r>
      <w:r w:rsidRPr="00980038">
        <w:rPr>
          <w:rFonts w:eastAsia="標楷體" w:hint="eastAsia"/>
          <w:b/>
          <w:sz w:val="28"/>
        </w:rPr>
        <w:t>推薦人相關資料</w:t>
      </w:r>
      <w:r>
        <w:rPr>
          <w:rFonts w:eastAsia="標楷體" w:hint="eastAsia"/>
          <w:b/>
          <w:sz w:val="28"/>
        </w:rPr>
        <w:t xml:space="preserve"> </w:t>
      </w:r>
      <w:r w:rsidRPr="00980038">
        <w:rPr>
          <w:rFonts w:eastAsia="標楷體" w:hint="eastAsia"/>
          <w:b/>
          <w:sz w:val="28"/>
        </w:rPr>
        <w:t>(</w:t>
      </w:r>
      <w:r w:rsidRPr="00980038">
        <w:rPr>
          <w:rFonts w:eastAsia="標楷體" w:hint="eastAsia"/>
          <w:b/>
          <w:sz w:val="28"/>
        </w:rPr>
        <w:t>自我推薦</w:t>
      </w:r>
      <w:proofErr w:type="gramStart"/>
      <w:r w:rsidRPr="00980038">
        <w:rPr>
          <w:rFonts w:eastAsia="標楷體" w:hint="eastAsia"/>
          <w:b/>
          <w:sz w:val="28"/>
        </w:rPr>
        <w:t>者免填</w:t>
      </w:r>
      <w:proofErr w:type="gramEnd"/>
      <w:r w:rsidRPr="00980038">
        <w:rPr>
          <w:rFonts w:eastAsia="標楷體" w:hint="eastAsia"/>
          <w:b/>
          <w:sz w:val="28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2160"/>
        <w:gridCol w:w="1560"/>
        <w:gridCol w:w="1876"/>
        <w:gridCol w:w="1845"/>
      </w:tblGrid>
      <w:tr w:rsidR="00ED0617" w:rsidRPr="00370ADE" w:rsidTr="00CD13AC">
        <w:trPr>
          <w:cantSplit/>
        </w:trPr>
        <w:tc>
          <w:tcPr>
            <w:tcW w:w="2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推薦人姓名</w:t>
            </w:r>
            <w:r w:rsidRPr="00370ADE">
              <w:rPr>
                <w:rFonts w:eastAsia="標楷體" w:hint="eastAsia"/>
                <w:b/>
              </w:rPr>
              <w:t>(</w:t>
            </w:r>
            <w:proofErr w:type="gramStart"/>
            <w:r w:rsidRPr="00370ADE">
              <w:rPr>
                <w:rFonts w:eastAsia="標楷體" w:hint="eastAsia"/>
                <w:b/>
              </w:rPr>
              <w:t>一</w:t>
            </w:r>
            <w:proofErr w:type="gramEnd"/>
            <w:r w:rsidRPr="00370ADE">
              <w:rPr>
                <w:rFonts w:eastAsia="標楷體" w:hint="eastAsia"/>
                <w:b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任職單位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1876" w:type="dxa"/>
            <w:tcBorders>
              <w:top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電話</w:t>
            </w:r>
          </w:p>
        </w:tc>
        <w:tc>
          <w:tcPr>
            <w:tcW w:w="1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</w:rPr>
              <w:t>E-mail</w:t>
            </w:r>
          </w:p>
        </w:tc>
      </w:tr>
      <w:tr w:rsidR="00ED0617" w:rsidTr="00CD13AC">
        <w:trPr>
          <w:cantSplit/>
          <w:trHeight w:val="160"/>
        </w:trPr>
        <w:tc>
          <w:tcPr>
            <w:tcW w:w="2188" w:type="dxa"/>
            <w:vMerge w:val="restart"/>
            <w:tcBorders>
              <w:left w:val="single" w:sz="12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76" w:type="dxa"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公：</w:t>
            </w:r>
          </w:p>
        </w:tc>
        <w:tc>
          <w:tcPr>
            <w:tcW w:w="1845" w:type="dxa"/>
            <w:vMerge w:val="restart"/>
            <w:tcBorders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</w:tr>
      <w:tr w:rsidR="00ED0617" w:rsidTr="00CD13AC">
        <w:trPr>
          <w:cantSplit/>
          <w:trHeight w:val="160"/>
        </w:trPr>
        <w:tc>
          <w:tcPr>
            <w:tcW w:w="2188" w:type="dxa"/>
            <w:vMerge/>
            <w:tcBorders>
              <w:lef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vMerge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1560" w:type="dxa"/>
            <w:vMerge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1876" w:type="dxa"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宅：</w:t>
            </w:r>
          </w:p>
        </w:tc>
        <w:tc>
          <w:tcPr>
            <w:tcW w:w="1845" w:type="dxa"/>
            <w:vMerge/>
            <w:tcBorders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</w:tr>
      <w:tr w:rsidR="00ED0617" w:rsidTr="00CD13AC">
        <w:trPr>
          <w:cantSplit/>
        </w:trPr>
        <w:tc>
          <w:tcPr>
            <w:tcW w:w="21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</w:t>
            </w:r>
          </w:p>
        </w:tc>
        <w:tc>
          <w:tcPr>
            <w:tcW w:w="37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372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ED0617" w:rsidRPr="00370ADE" w:rsidTr="00CD13AC">
        <w:trPr>
          <w:cantSplit/>
        </w:trPr>
        <w:tc>
          <w:tcPr>
            <w:tcW w:w="218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推薦人姓名</w:t>
            </w:r>
            <w:r w:rsidRPr="00370ADE">
              <w:rPr>
                <w:rFonts w:eastAsia="標楷體" w:hint="eastAsia"/>
                <w:b/>
              </w:rPr>
              <w:t>(</w:t>
            </w:r>
            <w:r w:rsidRPr="00370ADE">
              <w:rPr>
                <w:rFonts w:eastAsia="標楷體" w:hint="eastAsia"/>
                <w:b/>
              </w:rPr>
              <w:t>二</w:t>
            </w:r>
            <w:r w:rsidRPr="00370ADE">
              <w:rPr>
                <w:rFonts w:eastAsia="標楷體" w:hint="eastAsia"/>
                <w:b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任職單位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1876" w:type="dxa"/>
            <w:tcBorders>
              <w:top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電話</w:t>
            </w:r>
          </w:p>
        </w:tc>
        <w:tc>
          <w:tcPr>
            <w:tcW w:w="184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</w:rPr>
              <w:t>E-mail</w:t>
            </w:r>
          </w:p>
        </w:tc>
      </w:tr>
      <w:tr w:rsidR="00ED0617" w:rsidTr="00CD13AC">
        <w:trPr>
          <w:cantSplit/>
          <w:trHeight w:val="160"/>
        </w:trPr>
        <w:tc>
          <w:tcPr>
            <w:tcW w:w="2188" w:type="dxa"/>
            <w:vMerge w:val="restart"/>
            <w:tcBorders>
              <w:left w:val="single" w:sz="12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76" w:type="dxa"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公：</w:t>
            </w:r>
          </w:p>
        </w:tc>
        <w:tc>
          <w:tcPr>
            <w:tcW w:w="1845" w:type="dxa"/>
            <w:vMerge w:val="restart"/>
            <w:tcBorders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</w:tr>
      <w:tr w:rsidR="00ED0617" w:rsidTr="00CD13AC">
        <w:trPr>
          <w:cantSplit/>
          <w:trHeight w:val="160"/>
        </w:trPr>
        <w:tc>
          <w:tcPr>
            <w:tcW w:w="2188" w:type="dxa"/>
            <w:vMerge/>
            <w:tcBorders>
              <w:lef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vMerge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1560" w:type="dxa"/>
            <w:vMerge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1876" w:type="dxa"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宅：</w:t>
            </w:r>
          </w:p>
        </w:tc>
        <w:tc>
          <w:tcPr>
            <w:tcW w:w="1845" w:type="dxa"/>
            <w:vMerge/>
            <w:tcBorders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</w:tr>
      <w:tr w:rsidR="00ED0617" w:rsidTr="00CD13AC">
        <w:trPr>
          <w:cantSplit/>
        </w:trPr>
        <w:tc>
          <w:tcPr>
            <w:tcW w:w="21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</w:t>
            </w:r>
          </w:p>
        </w:tc>
        <w:tc>
          <w:tcPr>
            <w:tcW w:w="37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372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ED0617" w:rsidRPr="00370ADE" w:rsidTr="00CD13AC">
        <w:trPr>
          <w:cantSplit/>
        </w:trPr>
        <w:tc>
          <w:tcPr>
            <w:tcW w:w="2188" w:type="dxa"/>
            <w:tcBorders>
              <w:lef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推薦人姓名</w:t>
            </w:r>
            <w:r w:rsidRPr="00370ADE">
              <w:rPr>
                <w:rFonts w:eastAsia="標楷體" w:hint="eastAsia"/>
                <w:b/>
              </w:rPr>
              <w:t>(</w:t>
            </w:r>
            <w:r w:rsidRPr="00370ADE">
              <w:rPr>
                <w:rFonts w:eastAsia="標楷體" w:hint="eastAsia"/>
                <w:b/>
              </w:rPr>
              <w:t>三</w:t>
            </w:r>
            <w:r w:rsidRPr="00370ADE">
              <w:rPr>
                <w:rFonts w:eastAsia="標楷體" w:hint="eastAsia"/>
                <w:b/>
              </w:rPr>
              <w:t>)</w:t>
            </w:r>
          </w:p>
        </w:tc>
        <w:tc>
          <w:tcPr>
            <w:tcW w:w="2160" w:type="dxa"/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任職單位</w:t>
            </w:r>
          </w:p>
        </w:tc>
        <w:tc>
          <w:tcPr>
            <w:tcW w:w="1560" w:type="dxa"/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1876" w:type="dxa"/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電話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</w:rPr>
              <w:t>E-mail</w:t>
            </w:r>
          </w:p>
        </w:tc>
      </w:tr>
      <w:tr w:rsidR="00ED0617" w:rsidTr="00CD13AC">
        <w:trPr>
          <w:cantSplit/>
          <w:trHeight w:val="160"/>
        </w:trPr>
        <w:tc>
          <w:tcPr>
            <w:tcW w:w="2188" w:type="dxa"/>
            <w:vMerge w:val="restart"/>
            <w:tcBorders>
              <w:left w:val="single" w:sz="12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76" w:type="dxa"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公：</w:t>
            </w:r>
          </w:p>
        </w:tc>
        <w:tc>
          <w:tcPr>
            <w:tcW w:w="1845" w:type="dxa"/>
            <w:vMerge w:val="restart"/>
            <w:tcBorders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</w:tr>
      <w:tr w:rsidR="00ED0617" w:rsidTr="00CD13AC">
        <w:trPr>
          <w:cantSplit/>
          <w:trHeight w:val="160"/>
        </w:trPr>
        <w:tc>
          <w:tcPr>
            <w:tcW w:w="2188" w:type="dxa"/>
            <w:vMerge/>
            <w:tcBorders>
              <w:lef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vMerge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1560" w:type="dxa"/>
            <w:vMerge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1876" w:type="dxa"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宅：</w:t>
            </w:r>
          </w:p>
        </w:tc>
        <w:tc>
          <w:tcPr>
            <w:tcW w:w="1845" w:type="dxa"/>
            <w:vMerge/>
            <w:tcBorders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</w:tr>
      <w:tr w:rsidR="00ED0617" w:rsidTr="00CD13AC">
        <w:trPr>
          <w:cantSplit/>
        </w:trPr>
        <w:tc>
          <w:tcPr>
            <w:tcW w:w="21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</w:t>
            </w:r>
          </w:p>
        </w:tc>
        <w:tc>
          <w:tcPr>
            <w:tcW w:w="372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372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  <w:tr w:rsidR="00ED0617" w:rsidRPr="00370ADE" w:rsidTr="00CD13AC">
        <w:trPr>
          <w:cantSplit/>
        </w:trPr>
        <w:tc>
          <w:tcPr>
            <w:tcW w:w="2188" w:type="dxa"/>
            <w:tcBorders>
              <w:lef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推薦人姓名</w:t>
            </w:r>
            <w:r w:rsidRPr="00370ADE">
              <w:rPr>
                <w:rFonts w:eastAsia="標楷體" w:hint="eastAsia"/>
                <w:b/>
              </w:rPr>
              <w:t>(</w:t>
            </w:r>
            <w:r w:rsidRPr="00370ADE">
              <w:rPr>
                <w:rFonts w:eastAsia="標楷體" w:hint="eastAsia"/>
                <w:b/>
              </w:rPr>
              <w:t>四</w:t>
            </w:r>
            <w:r w:rsidRPr="00370ADE">
              <w:rPr>
                <w:rFonts w:eastAsia="標楷體" w:hint="eastAsia"/>
                <w:b/>
              </w:rPr>
              <w:t>)</w:t>
            </w:r>
          </w:p>
        </w:tc>
        <w:tc>
          <w:tcPr>
            <w:tcW w:w="2160" w:type="dxa"/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任職單位</w:t>
            </w:r>
          </w:p>
        </w:tc>
        <w:tc>
          <w:tcPr>
            <w:tcW w:w="1560" w:type="dxa"/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職稱</w:t>
            </w:r>
          </w:p>
        </w:tc>
        <w:tc>
          <w:tcPr>
            <w:tcW w:w="1876" w:type="dxa"/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 w:rsidRPr="00370ADE">
              <w:rPr>
                <w:rFonts w:eastAsia="標楷體" w:hint="eastAsia"/>
                <w:b/>
              </w:rPr>
              <w:t>電話</w:t>
            </w:r>
          </w:p>
        </w:tc>
        <w:tc>
          <w:tcPr>
            <w:tcW w:w="1845" w:type="dxa"/>
            <w:tcBorders>
              <w:right w:val="single" w:sz="12" w:space="0" w:color="auto"/>
            </w:tcBorders>
            <w:vAlign w:val="center"/>
          </w:tcPr>
          <w:p w:rsidR="00ED0617" w:rsidRPr="00370ADE" w:rsidRDefault="00ED0617" w:rsidP="00CD13AC">
            <w:pPr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</w:rPr>
              <w:t>E-mail</w:t>
            </w:r>
          </w:p>
        </w:tc>
      </w:tr>
      <w:tr w:rsidR="00ED0617" w:rsidTr="00CD13AC">
        <w:trPr>
          <w:cantSplit/>
          <w:trHeight w:val="160"/>
        </w:trPr>
        <w:tc>
          <w:tcPr>
            <w:tcW w:w="2188" w:type="dxa"/>
            <w:vMerge w:val="restart"/>
            <w:tcBorders>
              <w:left w:val="single" w:sz="12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ED0617" w:rsidRDefault="00ED0617" w:rsidP="00CD13A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876" w:type="dxa"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公：</w:t>
            </w:r>
          </w:p>
        </w:tc>
        <w:tc>
          <w:tcPr>
            <w:tcW w:w="1845" w:type="dxa"/>
            <w:vMerge w:val="restart"/>
            <w:tcBorders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</w:tr>
      <w:tr w:rsidR="00ED0617" w:rsidTr="00CD13AC">
        <w:trPr>
          <w:cantSplit/>
          <w:trHeight w:val="160"/>
        </w:trPr>
        <w:tc>
          <w:tcPr>
            <w:tcW w:w="2188" w:type="dxa"/>
            <w:vMerge/>
            <w:tcBorders>
              <w:lef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2160" w:type="dxa"/>
            <w:vMerge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1560" w:type="dxa"/>
            <w:vMerge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1876" w:type="dxa"/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宅：</w:t>
            </w:r>
          </w:p>
        </w:tc>
        <w:tc>
          <w:tcPr>
            <w:tcW w:w="1845" w:type="dxa"/>
            <w:vMerge/>
            <w:tcBorders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</w:tr>
      <w:tr w:rsidR="00ED0617" w:rsidTr="00CD13AC">
        <w:trPr>
          <w:cantSplit/>
        </w:trPr>
        <w:tc>
          <w:tcPr>
            <w:tcW w:w="218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0617" w:rsidRDefault="00ED0617" w:rsidP="00CD13A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</w:t>
            </w:r>
          </w:p>
        </w:tc>
        <w:tc>
          <w:tcPr>
            <w:tcW w:w="3720" w:type="dxa"/>
            <w:gridSpan w:val="2"/>
            <w:tcBorders>
              <w:bottom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</w:p>
        </w:tc>
        <w:tc>
          <w:tcPr>
            <w:tcW w:w="37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ED0617" w:rsidRDefault="00ED0617" w:rsidP="00CD13AC">
            <w:pPr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手機：</w:t>
            </w:r>
          </w:p>
        </w:tc>
      </w:tr>
    </w:tbl>
    <w:p w:rsidR="00ED0617" w:rsidRDefault="00ED0617" w:rsidP="00ED0617">
      <w:pPr>
        <w:rPr>
          <w:rFonts w:eastAsia="標楷體"/>
          <w:sz w:val="28"/>
          <w:szCs w:val="28"/>
        </w:rPr>
      </w:pPr>
    </w:p>
    <w:p w:rsidR="00ED0617" w:rsidRDefault="00ED0617" w:rsidP="00ED0617">
      <w:pPr>
        <w:rPr>
          <w:rFonts w:eastAsia="標楷體"/>
          <w:sz w:val="28"/>
          <w:szCs w:val="28"/>
        </w:rPr>
      </w:pPr>
    </w:p>
    <w:p w:rsidR="00ED0617" w:rsidRDefault="00ED0617" w:rsidP="00ED0617">
      <w:pPr>
        <w:rPr>
          <w:rFonts w:eastAsia="標楷體"/>
          <w:sz w:val="28"/>
          <w:szCs w:val="28"/>
        </w:rPr>
      </w:pPr>
    </w:p>
    <w:p w:rsidR="00ED0617" w:rsidRDefault="00ED0617" w:rsidP="00ED0617">
      <w:pPr>
        <w:rPr>
          <w:rFonts w:eastAsia="標楷體"/>
          <w:sz w:val="28"/>
          <w:szCs w:val="28"/>
        </w:rPr>
      </w:pPr>
    </w:p>
    <w:p w:rsidR="00ED0617" w:rsidRDefault="00ED0617" w:rsidP="00ED0617">
      <w:pPr>
        <w:rPr>
          <w:rFonts w:eastAsia="標楷體"/>
          <w:sz w:val="28"/>
          <w:szCs w:val="28"/>
        </w:rPr>
      </w:pPr>
    </w:p>
    <w:p w:rsidR="00ED0617" w:rsidRDefault="00ED0617" w:rsidP="00ED0617">
      <w:pPr>
        <w:rPr>
          <w:rFonts w:eastAsia="標楷體"/>
          <w:sz w:val="28"/>
          <w:szCs w:val="28"/>
        </w:rPr>
      </w:pPr>
    </w:p>
    <w:p w:rsidR="00ED0617" w:rsidRDefault="00ED0617" w:rsidP="00ED0617">
      <w:pPr>
        <w:rPr>
          <w:rFonts w:eastAsia="標楷體"/>
          <w:sz w:val="28"/>
          <w:szCs w:val="28"/>
        </w:rPr>
      </w:pPr>
    </w:p>
    <w:p w:rsidR="00ED0617" w:rsidRPr="00980038" w:rsidRDefault="00ED0617" w:rsidP="00ED0617">
      <w:pPr>
        <w:rPr>
          <w:rFonts w:eastAsia="標楷體"/>
          <w:b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  <w:r w:rsidRPr="00980038">
        <w:rPr>
          <w:rFonts w:eastAsia="標楷體" w:hint="eastAsia"/>
          <w:b/>
          <w:sz w:val="28"/>
          <w:szCs w:val="28"/>
        </w:rPr>
        <w:lastRenderedPageBreak/>
        <w:t xml:space="preserve">2. </w:t>
      </w:r>
      <w:r w:rsidRPr="00980038">
        <w:rPr>
          <w:rFonts w:eastAsia="標楷體" w:hint="eastAsia"/>
          <w:b/>
          <w:sz w:val="28"/>
          <w:szCs w:val="28"/>
        </w:rPr>
        <w:t>推薦理由</w:t>
      </w:r>
    </w:p>
    <w:p w:rsidR="00ED0617" w:rsidRDefault="00ED0617" w:rsidP="00ED0617">
      <w:pPr>
        <w:rPr>
          <w:rFonts w:eastAsia="標楷體"/>
        </w:rPr>
      </w:pPr>
      <w:r>
        <w:rPr>
          <w:rFonts w:eastAsia="標楷體" w:hint="eastAsia"/>
        </w:rPr>
        <w:t xml:space="preserve">   </w:t>
      </w:r>
      <w:r>
        <w:rPr>
          <w:rFonts w:eastAsia="標楷體" w:hint="eastAsia"/>
        </w:rPr>
        <w:t>請就下列條件提出說明：</w:t>
      </w:r>
    </w:p>
    <w:p w:rsidR="00ED0617" w:rsidRDefault="00ED0617" w:rsidP="00ED0617">
      <w:pPr>
        <w:ind w:left="960"/>
        <w:rPr>
          <w:rFonts w:eastAsia="標楷體"/>
        </w:rPr>
      </w:pPr>
      <w:r>
        <w:rPr>
          <w:rFonts w:eastAsia="標楷體" w:hint="eastAsia"/>
        </w:rPr>
        <w:t xml:space="preserve">(1) </w:t>
      </w:r>
      <w:r>
        <w:rPr>
          <w:rFonts w:eastAsia="標楷體" w:hint="eastAsia"/>
        </w:rPr>
        <w:t>具有公認之學術成就與聲望，及推動學術研究之能力。</w:t>
      </w:r>
    </w:p>
    <w:p w:rsidR="00ED0617" w:rsidRDefault="00ED0617" w:rsidP="00ED0617">
      <w:pPr>
        <w:ind w:left="960"/>
        <w:rPr>
          <w:rFonts w:eastAsia="標楷體"/>
        </w:rPr>
      </w:pPr>
      <w:r>
        <w:rPr>
          <w:rFonts w:eastAsia="標楷體" w:hint="eastAsia"/>
        </w:rPr>
        <w:t xml:space="preserve">(2) </w:t>
      </w:r>
      <w:r>
        <w:rPr>
          <w:rFonts w:eastAsia="標楷體" w:hint="eastAsia"/>
        </w:rPr>
        <w:t>具前瞻性之教育理念，對藥學院發展有全面性的</w:t>
      </w:r>
      <w:proofErr w:type="gramStart"/>
      <w:r>
        <w:rPr>
          <w:rFonts w:eastAsia="標楷體" w:hint="eastAsia"/>
        </w:rPr>
        <w:t>規</w:t>
      </w:r>
      <w:proofErr w:type="gramEnd"/>
      <w:r>
        <w:rPr>
          <w:rFonts w:eastAsia="標楷體" w:hint="eastAsia"/>
        </w:rPr>
        <w:t>畫與執行能力。</w:t>
      </w:r>
    </w:p>
    <w:p w:rsidR="00ED0617" w:rsidRDefault="00ED0617" w:rsidP="00ED0617">
      <w:pPr>
        <w:ind w:left="960"/>
        <w:rPr>
          <w:rFonts w:eastAsia="標楷體"/>
        </w:rPr>
      </w:pPr>
      <w:r>
        <w:rPr>
          <w:rFonts w:eastAsia="標楷體" w:hint="eastAsia"/>
        </w:rPr>
        <w:t xml:space="preserve">(3) </w:t>
      </w:r>
      <w:r>
        <w:rPr>
          <w:rFonts w:eastAsia="標楷體" w:hint="eastAsia"/>
        </w:rPr>
        <w:t>瞭解本學院特色，具卓越之行政管理與領導能力。</w:t>
      </w:r>
      <w:r>
        <w:rPr>
          <w:rFonts w:eastAsia="標楷體"/>
        </w:rPr>
        <w:br/>
      </w:r>
      <w:r>
        <w:rPr>
          <w:rFonts w:eastAsia="標楷體" w:hint="eastAsia"/>
        </w:rPr>
        <w:t xml:space="preserve">    (</w:t>
      </w:r>
      <w:r>
        <w:rPr>
          <w:rFonts w:eastAsia="標楷體" w:hint="eastAsia"/>
        </w:rPr>
        <w:t>本學院網址：</w:t>
      </w:r>
      <w:r w:rsidRPr="00435985">
        <w:rPr>
          <w:color w:val="365F91"/>
          <w:sz w:val="28"/>
          <w:szCs w:val="28"/>
          <w:u w:val="single"/>
        </w:rPr>
        <w:t>https://cpharmacy.kmu.edu.tw/</w:t>
      </w:r>
      <w:r>
        <w:rPr>
          <w:rFonts w:eastAsia="標楷體" w:hint="eastAsia"/>
        </w:rPr>
        <w:t>)</w:t>
      </w:r>
    </w:p>
    <w:p w:rsidR="00ED0617" w:rsidRDefault="00ED0617" w:rsidP="00ED0617">
      <w:pPr>
        <w:ind w:left="960"/>
        <w:rPr>
          <w:rFonts w:eastAsia="標楷體"/>
        </w:rPr>
      </w:pPr>
      <w:r>
        <w:rPr>
          <w:rFonts w:eastAsia="標楷體" w:hint="eastAsia"/>
        </w:rPr>
        <w:t xml:space="preserve">(4) </w:t>
      </w:r>
      <w:r>
        <w:rPr>
          <w:rFonts w:eastAsia="標楷體" w:hint="eastAsia"/>
        </w:rPr>
        <w:t>處事公正，具高尚品德與廉潔操守。</w:t>
      </w:r>
    </w:p>
    <w:tbl>
      <w:tblPr>
        <w:tblW w:w="0" w:type="auto"/>
        <w:tblInd w:w="4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2"/>
      </w:tblGrid>
      <w:tr w:rsidR="00ED0617" w:rsidTr="00CD13AC">
        <w:trPr>
          <w:trHeight w:val="11440"/>
        </w:trPr>
        <w:tc>
          <w:tcPr>
            <w:tcW w:w="9152" w:type="dxa"/>
          </w:tcPr>
          <w:p w:rsidR="00ED0617" w:rsidRDefault="00ED0617" w:rsidP="00CD13AC">
            <w:pPr>
              <w:rPr>
                <w:rFonts w:eastAsia="標楷體"/>
              </w:rPr>
            </w:pPr>
          </w:p>
        </w:tc>
      </w:tr>
    </w:tbl>
    <w:p w:rsidR="00ED0617" w:rsidRDefault="00ED0617" w:rsidP="00ED0617">
      <w:pPr>
        <w:ind w:left="462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1. </w:t>
      </w:r>
      <w:r w:rsidRPr="00F67ACA">
        <w:rPr>
          <w:rFonts w:eastAsia="標楷體" w:hint="eastAsia"/>
        </w:rPr>
        <w:t>本委員會收件截止日期：民國</w:t>
      </w:r>
      <w:r w:rsidRPr="00F67ACA">
        <w:rPr>
          <w:rFonts w:eastAsia="標楷體" w:hint="eastAsia"/>
        </w:rPr>
        <w:t xml:space="preserve">  11</w:t>
      </w:r>
      <w:r w:rsidR="0025271B">
        <w:rPr>
          <w:rFonts w:eastAsia="標楷體" w:hint="eastAsia"/>
        </w:rPr>
        <w:t>5</w:t>
      </w:r>
      <w:r w:rsidRPr="00F67ACA">
        <w:rPr>
          <w:rFonts w:eastAsia="標楷體" w:hint="eastAsia"/>
        </w:rPr>
        <w:t xml:space="preserve">  </w:t>
      </w:r>
      <w:r w:rsidRPr="00F67ACA">
        <w:rPr>
          <w:rFonts w:eastAsia="標楷體" w:hint="eastAsia"/>
        </w:rPr>
        <w:t>年</w:t>
      </w:r>
      <w:r w:rsidRPr="00F67ACA">
        <w:rPr>
          <w:rFonts w:eastAsia="標楷體" w:hint="eastAsia"/>
        </w:rPr>
        <w:t xml:space="preserve">  0</w:t>
      </w:r>
      <w:r w:rsidR="0025271B">
        <w:rPr>
          <w:rFonts w:eastAsia="標楷體" w:hint="eastAsia"/>
        </w:rPr>
        <w:t>6</w:t>
      </w:r>
      <w:r w:rsidRPr="00F67ACA">
        <w:rPr>
          <w:rFonts w:eastAsia="標楷體" w:hint="eastAsia"/>
        </w:rPr>
        <w:t xml:space="preserve">  </w:t>
      </w:r>
      <w:r w:rsidRPr="00F67ACA">
        <w:rPr>
          <w:rFonts w:eastAsia="標楷體" w:hint="eastAsia"/>
        </w:rPr>
        <w:t>月</w:t>
      </w:r>
      <w:r w:rsidRPr="00F67ACA">
        <w:rPr>
          <w:rFonts w:eastAsia="標楷體" w:hint="eastAsia"/>
        </w:rPr>
        <w:t xml:space="preserve">  </w:t>
      </w:r>
      <w:r w:rsidR="0025271B">
        <w:rPr>
          <w:rFonts w:eastAsia="標楷體" w:hint="eastAsia"/>
        </w:rPr>
        <w:t>0</w:t>
      </w:r>
      <w:r w:rsidR="00957D5E">
        <w:rPr>
          <w:rFonts w:eastAsia="標楷體" w:hint="eastAsia"/>
        </w:rPr>
        <w:t>8</w:t>
      </w:r>
      <w:bookmarkStart w:id="0" w:name="_GoBack"/>
      <w:bookmarkEnd w:id="0"/>
      <w:r w:rsidRPr="00F67ACA">
        <w:rPr>
          <w:rFonts w:eastAsia="標楷體" w:hint="eastAsia"/>
        </w:rPr>
        <w:t xml:space="preserve">  </w:t>
      </w:r>
      <w:r w:rsidRPr="00F67ACA">
        <w:rPr>
          <w:rFonts w:eastAsia="標楷體" w:hint="eastAsia"/>
        </w:rPr>
        <w:t>日</w:t>
      </w:r>
    </w:p>
    <w:p w:rsidR="00ED0617" w:rsidRDefault="00ED0617" w:rsidP="00ED0617">
      <w:pPr>
        <w:ind w:left="462"/>
        <w:rPr>
          <w:rFonts w:eastAsia="標楷體"/>
        </w:rPr>
      </w:pPr>
      <w:r>
        <w:rPr>
          <w:rFonts w:eastAsia="標楷體" w:hint="eastAsia"/>
        </w:rPr>
        <w:t xml:space="preserve">    2. </w:t>
      </w:r>
      <w:proofErr w:type="gramStart"/>
      <w:r>
        <w:rPr>
          <w:rFonts w:eastAsia="標楷體" w:hint="eastAsia"/>
        </w:rPr>
        <w:t>本表若不</w:t>
      </w:r>
      <w:proofErr w:type="gramEnd"/>
      <w:r>
        <w:rPr>
          <w:rFonts w:eastAsia="標楷體" w:hint="eastAsia"/>
        </w:rPr>
        <w:t>敷使用，請自行繕打接附。</w:t>
      </w:r>
    </w:p>
    <w:p w:rsidR="00ED0617" w:rsidRDefault="00ED0617" w:rsidP="00ED0617">
      <w:pPr>
        <w:jc w:val="both"/>
        <w:rPr>
          <w:rFonts w:eastAsia="標楷體"/>
          <w:b/>
          <w:sz w:val="32"/>
          <w:szCs w:val="32"/>
        </w:rPr>
      </w:pPr>
      <w:r>
        <w:rPr>
          <w:rFonts w:eastAsia="標楷體"/>
        </w:rPr>
        <w:br w:type="page"/>
      </w:r>
      <w:r>
        <w:rPr>
          <w:rFonts w:eastAsia="標楷體" w:hint="eastAsia"/>
          <w:b/>
          <w:sz w:val="32"/>
          <w:szCs w:val="32"/>
        </w:rPr>
        <w:lastRenderedPageBreak/>
        <w:t>三</w:t>
      </w:r>
      <w:r w:rsidRPr="005A5794">
        <w:rPr>
          <w:rFonts w:eastAsia="標楷體" w:hint="eastAsia"/>
          <w:b/>
          <w:sz w:val="32"/>
          <w:szCs w:val="32"/>
        </w:rPr>
        <w:t>、</w:t>
      </w:r>
      <w:proofErr w:type="gramStart"/>
      <w:r w:rsidRPr="005A5794">
        <w:rPr>
          <w:rFonts w:eastAsia="標楷體" w:hint="eastAsia"/>
          <w:b/>
          <w:sz w:val="32"/>
          <w:szCs w:val="32"/>
        </w:rPr>
        <w:t>治院理念</w:t>
      </w:r>
      <w:proofErr w:type="gramEnd"/>
    </w:p>
    <w:p w:rsidR="00ED0617" w:rsidRPr="005A5794" w:rsidRDefault="00ED0617" w:rsidP="00ED0617">
      <w:pPr>
        <w:jc w:val="both"/>
        <w:rPr>
          <w:rFonts w:eastAsia="標楷體"/>
          <w:b/>
          <w:sz w:val="3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ED0617" w:rsidTr="00CD13AC">
        <w:trPr>
          <w:trHeight w:val="13226"/>
        </w:trPr>
        <w:tc>
          <w:tcPr>
            <w:tcW w:w="9667" w:type="dxa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</w:tr>
    </w:tbl>
    <w:p w:rsidR="00ED0617" w:rsidRDefault="00ED0617" w:rsidP="00ED0617">
      <w:pPr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proofErr w:type="gramStart"/>
      <w:r>
        <w:rPr>
          <w:rFonts w:eastAsia="標楷體" w:hint="eastAsia"/>
        </w:rPr>
        <w:t>本表若不</w:t>
      </w:r>
      <w:proofErr w:type="gramEnd"/>
      <w:r>
        <w:rPr>
          <w:rFonts w:eastAsia="標楷體" w:hint="eastAsia"/>
        </w:rPr>
        <w:t>敷使用，請自行繕打接附。</w:t>
      </w:r>
    </w:p>
    <w:p w:rsidR="00ED0617" w:rsidRPr="005A5794" w:rsidRDefault="00ED0617" w:rsidP="00ED0617">
      <w:pPr>
        <w:rPr>
          <w:rFonts w:eastAsia="標楷體"/>
          <w:b/>
          <w:sz w:val="32"/>
          <w:szCs w:val="32"/>
        </w:rPr>
      </w:pPr>
      <w:r>
        <w:rPr>
          <w:rFonts w:eastAsia="標楷體"/>
        </w:rPr>
        <w:br w:type="page"/>
      </w:r>
      <w:r>
        <w:rPr>
          <w:rFonts w:eastAsia="標楷體" w:hint="eastAsia"/>
          <w:b/>
          <w:sz w:val="32"/>
          <w:szCs w:val="32"/>
        </w:rPr>
        <w:lastRenderedPageBreak/>
        <w:t>四</w:t>
      </w:r>
      <w:r w:rsidRPr="005A5794">
        <w:rPr>
          <w:rFonts w:eastAsia="標楷體" w:hint="eastAsia"/>
          <w:b/>
          <w:sz w:val="32"/>
          <w:szCs w:val="32"/>
        </w:rPr>
        <w:t>、學術獎勵及榮譽事項</w:t>
      </w:r>
    </w:p>
    <w:p w:rsidR="00ED0617" w:rsidRPr="005A5794" w:rsidRDefault="00ED0617" w:rsidP="00ED0617">
      <w:pPr>
        <w:rPr>
          <w:rFonts w:eastAsia="標楷體"/>
          <w:b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ED0617" w:rsidTr="00CD13AC">
        <w:trPr>
          <w:trHeight w:val="13338"/>
        </w:trPr>
        <w:tc>
          <w:tcPr>
            <w:tcW w:w="9667" w:type="dxa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</w:tr>
    </w:tbl>
    <w:p w:rsidR="00ED0617" w:rsidRDefault="00ED0617" w:rsidP="00ED0617">
      <w:pPr>
        <w:jc w:val="both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proofErr w:type="gramStart"/>
      <w:r>
        <w:rPr>
          <w:rFonts w:eastAsia="標楷體" w:hint="eastAsia"/>
        </w:rPr>
        <w:t>本表若不</w:t>
      </w:r>
      <w:proofErr w:type="gramEnd"/>
      <w:r>
        <w:rPr>
          <w:rFonts w:eastAsia="標楷體" w:hint="eastAsia"/>
        </w:rPr>
        <w:t>敷使用，請自行繕打接附。</w:t>
      </w:r>
    </w:p>
    <w:p w:rsidR="00ED0617" w:rsidRPr="005A5794" w:rsidRDefault="00ED0617" w:rsidP="00ED0617">
      <w:pPr>
        <w:rPr>
          <w:rFonts w:eastAsia="標楷體"/>
          <w:b/>
          <w:sz w:val="32"/>
          <w:szCs w:val="32"/>
        </w:rPr>
      </w:pPr>
      <w:r>
        <w:rPr>
          <w:rFonts w:eastAsia="標楷體"/>
        </w:rPr>
        <w:br w:type="page"/>
      </w:r>
      <w:r>
        <w:rPr>
          <w:rFonts w:eastAsia="標楷體" w:hint="eastAsia"/>
          <w:b/>
          <w:sz w:val="32"/>
          <w:szCs w:val="32"/>
        </w:rPr>
        <w:lastRenderedPageBreak/>
        <w:t>五</w:t>
      </w:r>
      <w:r w:rsidRPr="005A5794">
        <w:rPr>
          <w:rFonts w:eastAsia="標楷體" w:hint="eastAsia"/>
          <w:b/>
          <w:sz w:val="32"/>
          <w:szCs w:val="32"/>
        </w:rPr>
        <w:t>、論文、著作、專利、研究計畫及發明目錄</w:t>
      </w:r>
    </w:p>
    <w:p w:rsidR="00ED0617" w:rsidRDefault="00ED0617" w:rsidP="00ED0617">
      <w:pPr>
        <w:rPr>
          <w:rFonts w:eastAsia="標楷體"/>
          <w:sz w:val="2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67"/>
      </w:tblGrid>
      <w:tr w:rsidR="00ED0617" w:rsidTr="00CD13AC">
        <w:trPr>
          <w:trHeight w:val="13054"/>
        </w:trPr>
        <w:tc>
          <w:tcPr>
            <w:tcW w:w="9667" w:type="dxa"/>
          </w:tcPr>
          <w:p w:rsidR="00ED0617" w:rsidRDefault="00ED0617" w:rsidP="00CD13AC">
            <w:pPr>
              <w:jc w:val="both"/>
              <w:rPr>
                <w:rFonts w:eastAsia="標楷體"/>
              </w:rPr>
            </w:pPr>
          </w:p>
        </w:tc>
      </w:tr>
    </w:tbl>
    <w:p w:rsidR="00ED0617" w:rsidRDefault="00ED0617" w:rsidP="00ED0617">
      <w:pPr>
        <w:jc w:val="both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</w:t>
      </w:r>
      <w:r>
        <w:rPr>
          <w:rFonts w:eastAsia="標楷體" w:hint="eastAsia"/>
        </w:rPr>
        <w:t xml:space="preserve">1. </w:t>
      </w:r>
      <w:r>
        <w:rPr>
          <w:rFonts w:eastAsia="標楷體" w:hint="eastAsia"/>
        </w:rPr>
        <w:t>請依期刊及會議論文、圖書著作、專利、研究計畫及發明等分類填列。</w:t>
      </w:r>
    </w:p>
    <w:p w:rsidR="000928AB" w:rsidRPr="000D49F5" w:rsidRDefault="00ED0617" w:rsidP="00ED0617">
      <w:pPr>
        <w:ind w:firstLine="480"/>
        <w:jc w:val="both"/>
      </w:pPr>
      <w:r>
        <w:rPr>
          <w:rFonts w:eastAsia="標楷體" w:hint="eastAsia"/>
        </w:rPr>
        <w:t xml:space="preserve">2. </w:t>
      </w:r>
      <w:proofErr w:type="gramStart"/>
      <w:r>
        <w:rPr>
          <w:rFonts w:eastAsia="標楷體" w:hint="eastAsia"/>
        </w:rPr>
        <w:t>本表若不</w:t>
      </w:r>
      <w:proofErr w:type="gramEnd"/>
      <w:r>
        <w:rPr>
          <w:rFonts w:eastAsia="標楷體" w:hint="eastAsia"/>
        </w:rPr>
        <w:t>敷使用，請自行繕打接附。</w:t>
      </w:r>
    </w:p>
    <w:sectPr w:rsidR="000928AB" w:rsidRPr="000D49F5" w:rsidSect="00A93653">
      <w:headerReference w:type="default" r:id="rId9"/>
      <w:pgSz w:w="11907" w:h="16840" w:code="9"/>
      <w:pgMar w:top="1134" w:right="1134" w:bottom="1134" w:left="1134" w:header="0" w:footer="873" w:gutter="0"/>
      <w:pgNumType w:fmt="numberInDash" w:start="1" w:chapStyle="1"/>
      <w:cols w:space="425"/>
      <w:docGrid w:linePitch="378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65EA" w:rsidRDefault="00CC65EA">
      <w:r>
        <w:separator/>
      </w:r>
    </w:p>
  </w:endnote>
  <w:endnote w:type="continuationSeparator" w:id="0">
    <w:p w:rsidR="00CC65EA" w:rsidRDefault="00CC6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65EA" w:rsidRDefault="00CC65EA">
      <w:r>
        <w:separator/>
      </w:r>
    </w:p>
  </w:footnote>
  <w:footnote w:type="continuationSeparator" w:id="0">
    <w:p w:rsidR="00CC65EA" w:rsidRDefault="00CC6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0617" w:rsidRPr="00ED0617" w:rsidRDefault="00ED0617" w:rsidP="00ED0617">
    <w:pPr>
      <w:pStyle w:val="a5"/>
      <w:jc w:val="right"/>
      <w:rPr>
        <w:rFonts w:eastAsia="標楷體"/>
      </w:rPr>
    </w:pPr>
  </w:p>
  <w:p w:rsidR="00ED0617" w:rsidRPr="00ED0617" w:rsidRDefault="00ED0617" w:rsidP="00ED0617">
    <w:pPr>
      <w:pStyle w:val="a5"/>
      <w:jc w:val="right"/>
      <w:rPr>
        <w:rFonts w:eastAsia="標楷體"/>
      </w:rPr>
    </w:pPr>
  </w:p>
  <w:p w:rsidR="00ED0617" w:rsidRPr="00ED0617" w:rsidRDefault="00ED0617" w:rsidP="00ED0617">
    <w:pPr>
      <w:pStyle w:val="a5"/>
      <w:jc w:val="right"/>
      <w:rPr>
        <w:rFonts w:eastAsia="標楷體"/>
      </w:rPr>
    </w:pPr>
  </w:p>
  <w:p w:rsidR="00ED0617" w:rsidRPr="00ED0617" w:rsidRDefault="00ED0617" w:rsidP="00ED0617">
    <w:pPr>
      <w:pStyle w:val="a5"/>
      <w:jc w:val="right"/>
      <w:rPr>
        <w:rFonts w:eastAsia="標楷體"/>
      </w:rPr>
    </w:pPr>
  </w:p>
  <w:p w:rsidR="00ED0617" w:rsidRPr="00ED0617" w:rsidRDefault="00ED0617" w:rsidP="00ED0617">
    <w:pPr>
      <w:pStyle w:val="a5"/>
      <w:wordWrap w:val="0"/>
      <w:jc w:val="right"/>
      <w:rPr>
        <w:rFonts w:eastAsia="標楷體"/>
      </w:rPr>
    </w:pPr>
    <w:r w:rsidRPr="00ED0617">
      <w:rPr>
        <w:rFonts w:eastAsia="標楷體"/>
      </w:rPr>
      <w:t>11</w:t>
    </w:r>
    <w:r w:rsidR="008F7769">
      <w:rPr>
        <w:rFonts w:eastAsia="標楷體" w:hint="eastAsia"/>
      </w:rPr>
      <w:t>5</w:t>
    </w:r>
    <w:r w:rsidRPr="00ED0617">
      <w:rPr>
        <w:rFonts w:eastAsia="標楷體"/>
      </w:rPr>
      <w:t>.0</w:t>
    </w:r>
    <w:r w:rsidR="008F7769">
      <w:rPr>
        <w:rFonts w:eastAsia="標楷體" w:hint="eastAsia"/>
      </w:rPr>
      <w:t>5</w:t>
    </w:r>
    <w:r w:rsidRPr="00ED0617">
      <w:rPr>
        <w:rFonts w:eastAsia="標楷體"/>
      </w:rPr>
      <w:t>版本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D1392"/>
    <w:multiLevelType w:val="hybridMultilevel"/>
    <w:tmpl w:val="D340C9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6C04352"/>
    <w:multiLevelType w:val="hybridMultilevel"/>
    <w:tmpl w:val="BE8C82EC"/>
    <w:lvl w:ilvl="0" w:tplc="C01442A6">
      <w:start w:val="1"/>
      <w:numFmt w:val="taiwaneseCountingThousand"/>
      <w:lvlText w:val="（%1）"/>
      <w:lvlJc w:val="left"/>
      <w:pPr>
        <w:ind w:left="1835" w:hanging="855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2" w15:restartNumberingAfterBreak="0">
    <w:nsid w:val="3E726A48"/>
    <w:multiLevelType w:val="hybridMultilevel"/>
    <w:tmpl w:val="46F0C74C"/>
    <w:lvl w:ilvl="0" w:tplc="C01442A6">
      <w:start w:val="1"/>
      <w:numFmt w:val="taiwaneseCountingThousand"/>
      <w:lvlText w:val="（%1）"/>
      <w:lvlJc w:val="left"/>
      <w:pPr>
        <w:ind w:left="1044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" w15:restartNumberingAfterBreak="0">
    <w:nsid w:val="47FA0379"/>
    <w:multiLevelType w:val="hybridMultilevel"/>
    <w:tmpl w:val="95DA6496"/>
    <w:lvl w:ilvl="0" w:tplc="98AEEBE0">
      <w:start w:val="1"/>
      <w:numFmt w:val="taiwaneseCountingThousand"/>
      <w:lvlText w:val="（%1）"/>
      <w:lvlJc w:val="left"/>
      <w:pPr>
        <w:ind w:left="1835" w:hanging="855"/>
      </w:pPr>
      <w:rPr>
        <w:rFonts w:ascii="Calibri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0" w:hanging="480"/>
      </w:pPr>
    </w:lvl>
    <w:lvl w:ilvl="2" w:tplc="0409001B" w:tentative="1">
      <w:start w:val="1"/>
      <w:numFmt w:val="lowerRoman"/>
      <w:lvlText w:val="%3."/>
      <w:lvlJc w:val="right"/>
      <w:pPr>
        <w:ind w:left="2420" w:hanging="480"/>
      </w:pPr>
    </w:lvl>
    <w:lvl w:ilvl="3" w:tplc="0409000F" w:tentative="1">
      <w:start w:val="1"/>
      <w:numFmt w:val="decimal"/>
      <w:lvlText w:val="%4."/>
      <w:lvlJc w:val="left"/>
      <w:pPr>
        <w:ind w:left="29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0" w:hanging="480"/>
      </w:pPr>
    </w:lvl>
    <w:lvl w:ilvl="5" w:tplc="0409001B" w:tentative="1">
      <w:start w:val="1"/>
      <w:numFmt w:val="lowerRoman"/>
      <w:lvlText w:val="%6."/>
      <w:lvlJc w:val="right"/>
      <w:pPr>
        <w:ind w:left="3860" w:hanging="480"/>
      </w:pPr>
    </w:lvl>
    <w:lvl w:ilvl="6" w:tplc="0409000F" w:tentative="1">
      <w:start w:val="1"/>
      <w:numFmt w:val="decimal"/>
      <w:lvlText w:val="%7."/>
      <w:lvlJc w:val="left"/>
      <w:pPr>
        <w:ind w:left="43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0" w:hanging="480"/>
      </w:pPr>
    </w:lvl>
    <w:lvl w:ilvl="8" w:tplc="0409001B" w:tentative="1">
      <w:start w:val="1"/>
      <w:numFmt w:val="lowerRoman"/>
      <w:lvlText w:val="%9."/>
      <w:lvlJc w:val="right"/>
      <w:pPr>
        <w:ind w:left="5300" w:hanging="480"/>
      </w:pPr>
    </w:lvl>
  </w:abstractNum>
  <w:abstractNum w:abstractNumId="4" w15:restartNumberingAfterBreak="0">
    <w:nsid w:val="58CC5287"/>
    <w:multiLevelType w:val="hybridMultilevel"/>
    <w:tmpl w:val="93FE0EA6"/>
    <w:lvl w:ilvl="0" w:tplc="DC24D0AC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D3305E8"/>
    <w:multiLevelType w:val="hybridMultilevel"/>
    <w:tmpl w:val="955C4E5A"/>
    <w:lvl w:ilvl="0" w:tplc="2AF8CC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9557E2"/>
    <w:multiLevelType w:val="hybridMultilevel"/>
    <w:tmpl w:val="958C898E"/>
    <w:lvl w:ilvl="0" w:tplc="C01442A6">
      <w:start w:val="1"/>
      <w:numFmt w:val="taiwaneseCountingThousand"/>
      <w:lvlText w:val="（%1）"/>
      <w:lvlJc w:val="left"/>
      <w:pPr>
        <w:tabs>
          <w:tab w:val="num" w:pos="1128"/>
        </w:tabs>
        <w:ind w:left="1128" w:hanging="84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53"/>
    <w:rsid w:val="00015C49"/>
    <w:rsid w:val="00055137"/>
    <w:rsid w:val="00055BFF"/>
    <w:rsid w:val="00066962"/>
    <w:rsid w:val="0008215F"/>
    <w:rsid w:val="00086C97"/>
    <w:rsid w:val="000928AB"/>
    <w:rsid w:val="00097FB2"/>
    <w:rsid w:val="000A14D2"/>
    <w:rsid w:val="000A40B4"/>
    <w:rsid w:val="000A63B7"/>
    <w:rsid w:val="000A7CE8"/>
    <w:rsid w:val="000D49F5"/>
    <w:rsid w:val="001175CC"/>
    <w:rsid w:val="001322C8"/>
    <w:rsid w:val="00142FFF"/>
    <w:rsid w:val="00163C62"/>
    <w:rsid w:val="00165DDC"/>
    <w:rsid w:val="00167BF2"/>
    <w:rsid w:val="0017377B"/>
    <w:rsid w:val="00176DB6"/>
    <w:rsid w:val="001775BC"/>
    <w:rsid w:val="0018226E"/>
    <w:rsid w:val="001863BD"/>
    <w:rsid w:val="001B2E47"/>
    <w:rsid w:val="001C61E9"/>
    <w:rsid w:val="00206363"/>
    <w:rsid w:val="0022351E"/>
    <w:rsid w:val="00231BAC"/>
    <w:rsid w:val="0023339E"/>
    <w:rsid w:val="0025271B"/>
    <w:rsid w:val="00255E2A"/>
    <w:rsid w:val="00266E36"/>
    <w:rsid w:val="00275F90"/>
    <w:rsid w:val="002A6520"/>
    <w:rsid w:val="002B78E3"/>
    <w:rsid w:val="002E5A66"/>
    <w:rsid w:val="002F2BB7"/>
    <w:rsid w:val="00382B22"/>
    <w:rsid w:val="003A5797"/>
    <w:rsid w:val="003D4354"/>
    <w:rsid w:val="003F2930"/>
    <w:rsid w:val="00430138"/>
    <w:rsid w:val="004521D4"/>
    <w:rsid w:val="0045477E"/>
    <w:rsid w:val="00475DED"/>
    <w:rsid w:val="00486CFD"/>
    <w:rsid w:val="00494D13"/>
    <w:rsid w:val="004C5D17"/>
    <w:rsid w:val="004D675F"/>
    <w:rsid w:val="004E3358"/>
    <w:rsid w:val="004E5B55"/>
    <w:rsid w:val="005069B2"/>
    <w:rsid w:val="005753C8"/>
    <w:rsid w:val="00585A6F"/>
    <w:rsid w:val="005A3816"/>
    <w:rsid w:val="005A5FDE"/>
    <w:rsid w:val="005A6163"/>
    <w:rsid w:val="005A6EE2"/>
    <w:rsid w:val="005B799E"/>
    <w:rsid w:val="005F3805"/>
    <w:rsid w:val="00605E08"/>
    <w:rsid w:val="00610BFA"/>
    <w:rsid w:val="00617C88"/>
    <w:rsid w:val="00660E22"/>
    <w:rsid w:val="0068223E"/>
    <w:rsid w:val="006C64E2"/>
    <w:rsid w:val="006D221D"/>
    <w:rsid w:val="006F2F23"/>
    <w:rsid w:val="00703DCC"/>
    <w:rsid w:val="00705DE6"/>
    <w:rsid w:val="0071197E"/>
    <w:rsid w:val="00755A44"/>
    <w:rsid w:val="00763051"/>
    <w:rsid w:val="007C50D0"/>
    <w:rsid w:val="008030A0"/>
    <w:rsid w:val="0081376A"/>
    <w:rsid w:val="0083722B"/>
    <w:rsid w:val="0085043D"/>
    <w:rsid w:val="008836CA"/>
    <w:rsid w:val="008A3C98"/>
    <w:rsid w:val="008D0A56"/>
    <w:rsid w:val="008D5071"/>
    <w:rsid w:val="008E1526"/>
    <w:rsid w:val="008E5368"/>
    <w:rsid w:val="008F5DFA"/>
    <w:rsid w:val="008F7769"/>
    <w:rsid w:val="009158B5"/>
    <w:rsid w:val="00925F9F"/>
    <w:rsid w:val="0093431F"/>
    <w:rsid w:val="00957D5E"/>
    <w:rsid w:val="00964ED4"/>
    <w:rsid w:val="009836D9"/>
    <w:rsid w:val="009A25AA"/>
    <w:rsid w:val="009C234E"/>
    <w:rsid w:val="009F13CB"/>
    <w:rsid w:val="009F69D8"/>
    <w:rsid w:val="00A061EE"/>
    <w:rsid w:val="00A202B4"/>
    <w:rsid w:val="00A25DE5"/>
    <w:rsid w:val="00A31399"/>
    <w:rsid w:val="00A44D5D"/>
    <w:rsid w:val="00A66BD5"/>
    <w:rsid w:val="00A82C3A"/>
    <w:rsid w:val="00A93653"/>
    <w:rsid w:val="00A94D72"/>
    <w:rsid w:val="00AA264E"/>
    <w:rsid w:val="00AA354C"/>
    <w:rsid w:val="00AB3678"/>
    <w:rsid w:val="00AC507D"/>
    <w:rsid w:val="00AD097D"/>
    <w:rsid w:val="00AD5269"/>
    <w:rsid w:val="00B011FE"/>
    <w:rsid w:val="00B3143E"/>
    <w:rsid w:val="00B416FF"/>
    <w:rsid w:val="00B503F6"/>
    <w:rsid w:val="00B56647"/>
    <w:rsid w:val="00B92D1F"/>
    <w:rsid w:val="00B94D94"/>
    <w:rsid w:val="00BB33A9"/>
    <w:rsid w:val="00BC0750"/>
    <w:rsid w:val="00BD7EAA"/>
    <w:rsid w:val="00BF2BF4"/>
    <w:rsid w:val="00C00310"/>
    <w:rsid w:val="00C26D19"/>
    <w:rsid w:val="00C450BC"/>
    <w:rsid w:val="00C616F0"/>
    <w:rsid w:val="00C6711E"/>
    <w:rsid w:val="00C9450E"/>
    <w:rsid w:val="00C94763"/>
    <w:rsid w:val="00CA38FA"/>
    <w:rsid w:val="00CB560E"/>
    <w:rsid w:val="00CB6470"/>
    <w:rsid w:val="00CB7C8A"/>
    <w:rsid w:val="00CC65EA"/>
    <w:rsid w:val="00CD3D65"/>
    <w:rsid w:val="00CE399E"/>
    <w:rsid w:val="00CE4D6F"/>
    <w:rsid w:val="00D77FC2"/>
    <w:rsid w:val="00D956ED"/>
    <w:rsid w:val="00DB4BCC"/>
    <w:rsid w:val="00DC554B"/>
    <w:rsid w:val="00DE6F0E"/>
    <w:rsid w:val="00DF2EBF"/>
    <w:rsid w:val="00DF5A26"/>
    <w:rsid w:val="00E02CA8"/>
    <w:rsid w:val="00E0351F"/>
    <w:rsid w:val="00E03A16"/>
    <w:rsid w:val="00E065E2"/>
    <w:rsid w:val="00E27B88"/>
    <w:rsid w:val="00E50594"/>
    <w:rsid w:val="00E51A67"/>
    <w:rsid w:val="00EA49A4"/>
    <w:rsid w:val="00EC2096"/>
    <w:rsid w:val="00EC31A2"/>
    <w:rsid w:val="00EC6F2B"/>
    <w:rsid w:val="00ED0617"/>
    <w:rsid w:val="00EF427E"/>
    <w:rsid w:val="00F14342"/>
    <w:rsid w:val="00F530BE"/>
    <w:rsid w:val="00F5452D"/>
    <w:rsid w:val="00F62B24"/>
    <w:rsid w:val="00FA04BB"/>
    <w:rsid w:val="00FB4055"/>
    <w:rsid w:val="00FD5DD6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CC9DC4"/>
  <w15:chartTrackingRefBased/>
  <w15:docId w15:val="{3FC545FA-9C69-4AE4-90A5-60AC6CEC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936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3653"/>
    <w:rPr>
      <w:rFonts w:ascii="標楷體" w:eastAsia="標楷體"/>
      <w:sz w:val="20"/>
      <w:szCs w:val="20"/>
    </w:rPr>
  </w:style>
  <w:style w:type="paragraph" w:styleId="a4">
    <w:name w:val="Date"/>
    <w:basedOn w:val="a"/>
    <w:next w:val="a"/>
    <w:rsid w:val="00A93653"/>
    <w:pPr>
      <w:jc w:val="right"/>
    </w:pPr>
    <w:rPr>
      <w:rFonts w:eastAsia="標楷體"/>
      <w:sz w:val="32"/>
      <w:szCs w:val="20"/>
    </w:rPr>
  </w:style>
  <w:style w:type="paragraph" w:styleId="a5">
    <w:name w:val="header"/>
    <w:basedOn w:val="a"/>
    <w:link w:val="a6"/>
    <w:rsid w:val="000D4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D49F5"/>
    <w:rPr>
      <w:kern w:val="2"/>
    </w:rPr>
  </w:style>
  <w:style w:type="paragraph" w:styleId="a7">
    <w:name w:val="footer"/>
    <w:basedOn w:val="a"/>
    <w:link w:val="a8"/>
    <w:rsid w:val="000D49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D49F5"/>
    <w:rPr>
      <w:kern w:val="2"/>
    </w:rPr>
  </w:style>
  <w:style w:type="character" w:styleId="a9">
    <w:name w:val="Hyperlink"/>
    <w:rsid w:val="000D49F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C94763"/>
    <w:pPr>
      <w:ind w:leftChars="200" w:left="480"/>
    </w:pPr>
    <w:rPr>
      <w:rFonts w:ascii="Calibri" w:hAnsi="Calibri"/>
      <w:szCs w:val="22"/>
    </w:rPr>
  </w:style>
  <w:style w:type="character" w:styleId="ab">
    <w:name w:val="FollowedHyperlink"/>
    <w:rsid w:val="00C94763"/>
    <w:rPr>
      <w:color w:val="954F72"/>
      <w:u w:val="single"/>
    </w:rPr>
  </w:style>
  <w:style w:type="paragraph" w:styleId="ac">
    <w:name w:val="Balloon Text"/>
    <w:basedOn w:val="a"/>
    <w:link w:val="ad"/>
    <w:rsid w:val="00763051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763051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097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@km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pharmacy.kmu.edu.tw/index.php/zh-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287</Words>
  <Characters>1640</Characters>
  <Application>Microsoft Office Word</Application>
  <DocSecurity>0</DocSecurity>
  <Lines>13</Lines>
  <Paragraphs>3</Paragraphs>
  <ScaleCrop>false</ScaleCrop>
  <Company>KMU</Company>
  <LinksUpToDate>false</LinksUpToDate>
  <CharactersWithSpaces>1924</CharactersWithSpaces>
  <SharedDoc>false</SharedDoc>
  <HLinks>
    <vt:vector size="12" baseType="variant">
      <vt:variant>
        <vt:i4>2687042</vt:i4>
      </vt:variant>
      <vt:variant>
        <vt:i4>3</vt:i4>
      </vt:variant>
      <vt:variant>
        <vt:i4>0</vt:i4>
      </vt:variant>
      <vt:variant>
        <vt:i4>5</vt:i4>
      </vt:variant>
      <vt:variant>
        <vt:lpwstr>mailto:clairekung@kmu.edu.tw</vt:lpwstr>
      </vt:variant>
      <vt:variant>
        <vt:lpwstr/>
      </vt:variant>
      <vt:variant>
        <vt:i4>5111827</vt:i4>
      </vt:variant>
      <vt:variant>
        <vt:i4>0</vt:i4>
      </vt:variant>
      <vt:variant>
        <vt:i4>0</vt:i4>
      </vt:variant>
      <vt:variant>
        <vt:i4>5</vt:i4>
      </vt:variant>
      <vt:variant>
        <vt:lpwstr>http://cpharmacy.kmu.edu.tw/index.php/zh-TW/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高雄醫學大學藥學院香粧品學系第五次公開徵求</dc:title>
  <dc:subject/>
  <dc:creator>Pei-Yu Wu</dc:creator>
  <cp:keywords/>
  <cp:lastModifiedBy>User</cp:lastModifiedBy>
  <cp:revision>5</cp:revision>
  <dcterms:created xsi:type="dcterms:W3CDTF">2026-05-12T08:26:00Z</dcterms:created>
  <dcterms:modified xsi:type="dcterms:W3CDTF">2026-05-19T02:14:00Z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7713fa0dc7dbd2894912730a569304f658f339f7605227f5ec992bd44847292f</vt:lpwstr>
  </property>
</Properties>
</file>